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1E4" w:rsidRPr="008D0B1D" w:rsidRDefault="00296D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10C94A3" wp14:editId="4D7D4FA1">
            <wp:extent cx="9093200" cy="6254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8661" cy="625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E01E4" w:rsidRPr="008D0B1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E01E4" w:rsidRPr="008D0B1D" w:rsidRDefault="008E01E4" w:rsidP="008E01E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8D0B1D">
        <w:rPr>
          <w:rFonts w:ascii="Times New Roman" w:eastAsia="Calibri" w:hAnsi="Times New Roman" w:cs="Times New Roman"/>
          <w:b/>
          <w:sz w:val="28"/>
          <w:szCs w:val="24"/>
        </w:rPr>
        <w:lastRenderedPageBreak/>
        <w:t xml:space="preserve">Раздел </w:t>
      </w:r>
      <w:r w:rsidRPr="008D0B1D">
        <w:rPr>
          <w:rFonts w:ascii="Times New Roman" w:eastAsia="Calibri" w:hAnsi="Times New Roman" w:cs="Times New Roman"/>
          <w:b/>
          <w:sz w:val="28"/>
          <w:szCs w:val="24"/>
          <w:lang w:val="en-US"/>
        </w:rPr>
        <w:t>I</w:t>
      </w:r>
      <w:r w:rsidRPr="008D0B1D">
        <w:rPr>
          <w:rFonts w:ascii="Times New Roman" w:eastAsia="Calibri" w:hAnsi="Times New Roman" w:cs="Times New Roman"/>
          <w:b/>
          <w:sz w:val="28"/>
          <w:szCs w:val="24"/>
        </w:rPr>
        <w:t>. Пояснительная записка</w:t>
      </w:r>
    </w:p>
    <w:p w:rsidR="008E01E4" w:rsidRPr="008D0B1D" w:rsidRDefault="008E01E4" w:rsidP="008E01E4">
      <w:pPr>
        <w:pStyle w:val="1"/>
        <w:jc w:val="both"/>
        <w:rPr>
          <w:b w:val="0"/>
        </w:rPr>
      </w:pPr>
      <w:r w:rsidRPr="008D0B1D">
        <w:rPr>
          <w:b w:val="0"/>
        </w:rPr>
        <w:t xml:space="preserve">      Рабочая  учебная программа по  музыке для  1-4  классов разработана и    составлена в соответствии с федеральным компонентом государственного стандарта второго поколения  начального  общего образования 2010 года, примерной программы начального общего образования  по музыке с учетом  авторской программы по музыке -  «Музыка. Начальная школа», авторов:   Е.Д.Критской, Г.П.Сергеевой, </w:t>
      </w:r>
      <w:r w:rsidRPr="008D0B1D">
        <w:rPr>
          <w:b w:val="0"/>
          <w:iCs/>
        </w:rPr>
        <w:t xml:space="preserve">Т. </w:t>
      </w:r>
      <w:r w:rsidRPr="008D0B1D">
        <w:rPr>
          <w:b w:val="0"/>
        </w:rPr>
        <w:t xml:space="preserve">С. </w:t>
      </w:r>
      <w:proofErr w:type="spellStart"/>
      <w:r w:rsidRPr="008D0B1D">
        <w:rPr>
          <w:b w:val="0"/>
          <w:iCs/>
        </w:rPr>
        <w:t>Шмагина</w:t>
      </w:r>
      <w:proofErr w:type="spellEnd"/>
      <w:r w:rsidRPr="008D0B1D">
        <w:rPr>
          <w:b w:val="0"/>
        </w:rPr>
        <w:t>, М., Просвещение, 201</w:t>
      </w:r>
      <w:r w:rsidR="00391A64">
        <w:rPr>
          <w:b w:val="0"/>
        </w:rPr>
        <w:t>4</w:t>
      </w:r>
      <w:r w:rsidRPr="008D0B1D">
        <w:rPr>
          <w:b w:val="0"/>
        </w:rPr>
        <w:t xml:space="preserve">. </w:t>
      </w:r>
    </w:p>
    <w:p w:rsidR="008E01E4" w:rsidRPr="008D0B1D" w:rsidRDefault="008E01E4" w:rsidP="008E01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Предмет музыка в начальной школе  имеет цель: формирование фундамента музыкальной культуры учащихся как части их общей и духовной культуры. Введение детей в многообразный мир музыкальной культуры через знакомство с музыкальными произведениями, доступными их восприятию и способствует решению следующих задач:</w:t>
      </w:r>
    </w:p>
    <w:p w:rsidR="008E01E4" w:rsidRPr="008D0B1D" w:rsidRDefault="008E01E4" w:rsidP="008E01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01E4" w:rsidRPr="008D0B1D" w:rsidRDefault="008E01E4" w:rsidP="008E01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iCs/>
          <w:sz w:val="24"/>
          <w:szCs w:val="24"/>
        </w:rPr>
        <w:t xml:space="preserve">формирование </w:t>
      </w:r>
      <w:r w:rsidRPr="008D0B1D">
        <w:rPr>
          <w:rFonts w:ascii="Times New Roman" w:eastAsia="Calibri" w:hAnsi="Times New Roman" w:cs="Times New Roman"/>
          <w:sz w:val="24"/>
          <w:szCs w:val="24"/>
        </w:rPr>
        <w:t>основ музыкальной культуры через эмоциональное, активное восприятие музыки;</w:t>
      </w:r>
    </w:p>
    <w:p w:rsidR="008E01E4" w:rsidRPr="008D0B1D" w:rsidRDefault="008E01E4" w:rsidP="008E01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iCs/>
          <w:sz w:val="24"/>
          <w:szCs w:val="24"/>
        </w:rPr>
        <w:t xml:space="preserve">воспитание </w:t>
      </w:r>
      <w:r w:rsidRPr="008D0B1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8D0B1D">
        <w:rPr>
          <w:rFonts w:ascii="Times New Roman" w:eastAsia="Calibri" w:hAnsi="Times New Roman" w:cs="Times New Roman"/>
          <w:sz w:val="24"/>
          <w:szCs w:val="24"/>
        </w:rPr>
        <w:t>эмоционально - ценностного отношения к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мира;</w:t>
      </w:r>
    </w:p>
    <w:p w:rsidR="008E01E4" w:rsidRPr="008D0B1D" w:rsidRDefault="008E01E4" w:rsidP="008E01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iCs/>
          <w:sz w:val="24"/>
          <w:szCs w:val="24"/>
        </w:rPr>
        <w:t xml:space="preserve">развитие </w:t>
      </w:r>
      <w:r w:rsidRPr="008D0B1D">
        <w:rPr>
          <w:rFonts w:ascii="Times New Roman" w:eastAsia="Calibri" w:hAnsi="Times New Roman" w:cs="Times New Roman"/>
          <w:sz w:val="24"/>
          <w:szCs w:val="24"/>
        </w:rPr>
        <w:t>интереса к музыке и музыкальной деятельности, образного и ассоциативного мышления и воображения, музыкальной памяти и слуха, певческого голоса, учебно – творческих способностей в различных видах музыкальной деятельности;</w:t>
      </w:r>
    </w:p>
    <w:p w:rsidR="008E01E4" w:rsidRPr="008D0B1D" w:rsidRDefault="008E01E4" w:rsidP="008E01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iCs/>
          <w:sz w:val="24"/>
          <w:szCs w:val="24"/>
        </w:rPr>
        <w:t>освоение</w:t>
      </w:r>
      <w:r w:rsidRPr="008D0B1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8D0B1D">
        <w:rPr>
          <w:rFonts w:ascii="Times New Roman" w:eastAsia="Calibri" w:hAnsi="Times New Roman" w:cs="Times New Roman"/>
          <w:sz w:val="24"/>
          <w:szCs w:val="24"/>
        </w:rPr>
        <w:t>музыкальных произведений и знаний о музыке;</w:t>
      </w:r>
    </w:p>
    <w:p w:rsidR="008E01E4" w:rsidRPr="008D0B1D" w:rsidRDefault="008E01E4" w:rsidP="008E01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iCs/>
          <w:sz w:val="24"/>
          <w:szCs w:val="24"/>
        </w:rPr>
        <w:t xml:space="preserve">овладение </w:t>
      </w:r>
      <w:r w:rsidRPr="008D0B1D">
        <w:rPr>
          <w:rFonts w:ascii="Times New Roman" w:eastAsia="Calibri" w:hAnsi="Times New Roman" w:cs="Times New Roman"/>
          <w:sz w:val="24"/>
          <w:szCs w:val="24"/>
        </w:rPr>
        <w:t>практическими умениями и навыками в учебно-творческой деятельности: пении, слушании музыки, игре на шумовых  музыкальных инструментах, музыкально - пластическом движении и импровизации.</w:t>
      </w:r>
    </w:p>
    <w:p w:rsidR="008E01E4" w:rsidRPr="008D0B1D" w:rsidRDefault="008E01E4" w:rsidP="008E01E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01E4" w:rsidRPr="008D0B1D" w:rsidRDefault="008E01E4" w:rsidP="008E01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В программе также заложены возможности предусмотренного стандартом формирования у обучающихся 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общеучебных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умений и навыков, универсальных способов деятельности и ключевых компетенций.</w:t>
      </w:r>
    </w:p>
    <w:p w:rsidR="008E01E4" w:rsidRPr="008D0B1D" w:rsidRDefault="008E01E4" w:rsidP="008E01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Принципы отбора основного и дополнительного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внутрипредметных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связей, а также с возрастными особенностями развития учащихся.</w:t>
      </w:r>
    </w:p>
    <w:p w:rsidR="008D0B1D" w:rsidRDefault="008D0B1D" w:rsidP="008E01E4">
      <w:pPr>
        <w:spacing w:line="240" w:lineRule="auto"/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01E4" w:rsidRPr="008D0B1D" w:rsidRDefault="008E01E4" w:rsidP="008E01E4">
      <w:pPr>
        <w:spacing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8D0B1D">
        <w:rPr>
          <w:rFonts w:ascii="Times New Roman" w:eastAsia="Calibri" w:hAnsi="Times New Roman" w:cs="Times New Roman"/>
          <w:b/>
          <w:sz w:val="28"/>
          <w:szCs w:val="24"/>
        </w:rPr>
        <w:t xml:space="preserve">Раздел </w:t>
      </w:r>
      <w:r w:rsidRPr="008D0B1D">
        <w:rPr>
          <w:rFonts w:ascii="Times New Roman" w:eastAsia="Calibri" w:hAnsi="Times New Roman" w:cs="Times New Roman"/>
          <w:b/>
          <w:sz w:val="28"/>
          <w:szCs w:val="24"/>
          <w:lang w:val="en-US"/>
        </w:rPr>
        <w:t>II</w:t>
      </w:r>
      <w:r w:rsidRPr="008D0B1D">
        <w:rPr>
          <w:rFonts w:ascii="Times New Roman" w:eastAsia="Calibri" w:hAnsi="Times New Roman" w:cs="Times New Roman"/>
          <w:b/>
          <w:sz w:val="28"/>
          <w:szCs w:val="24"/>
        </w:rPr>
        <w:t>. Общая характеристика учебного предмета (курса)</w:t>
      </w:r>
    </w:p>
    <w:p w:rsidR="008E01E4" w:rsidRPr="008D0B1D" w:rsidRDefault="008E01E4" w:rsidP="008E01E4">
      <w:pPr>
        <w:pStyle w:val="1"/>
        <w:jc w:val="both"/>
        <w:rPr>
          <w:b w:val="0"/>
          <w:bCs w:val="0"/>
        </w:rPr>
      </w:pPr>
      <w:r w:rsidRPr="008D0B1D">
        <w:rPr>
          <w:b w:val="0"/>
        </w:rPr>
        <w:t xml:space="preserve">       Курс нацелен на изучение   целостного  представления  о  мировом  музыкальном  искусстве,  постижения  произведений  золотого  фонда  русской  и  зарубежной  классики,  образцов  музыкального  фольклора, духовной  музыки,  современного  музыкального  творчества. Изучение музыкального искусства в начальной школе направлено на развитие </w:t>
      </w:r>
      <w:r w:rsidRPr="008D0B1D">
        <w:rPr>
          <w:b w:val="0"/>
          <w:bCs w:val="0"/>
        </w:rPr>
        <w:t>эмоционально-нравственной сферы</w:t>
      </w:r>
      <w:r w:rsidRPr="008D0B1D">
        <w:rPr>
          <w:b w:val="0"/>
        </w:rPr>
        <w:t xml:space="preserve"> младших школьников, их способности воспринимать произведения искусства как проявление духовной деятельности человека; развитие способности  эмоционально-</w:t>
      </w:r>
      <w:r w:rsidRPr="008D0B1D">
        <w:rPr>
          <w:b w:val="0"/>
          <w:bCs w:val="0"/>
        </w:rPr>
        <w:t>целостного восприятия и понимания музыкальных произведений; развитие образного мышления и творческой индивидуальности; освоение знаний о музыкальном искусстве и его связях с другими видами художественного творчества; овладение элементарными умениями, навыками и способами музыкально-творческой деятельности (хоровое пение, игра на детских музыкальных инструментах, музыкальн</w:t>
      </w:r>
      <w:proofErr w:type="gramStart"/>
      <w:r w:rsidRPr="008D0B1D">
        <w:rPr>
          <w:b w:val="0"/>
          <w:bCs w:val="0"/>
        </w:rPr>
        <w:t>о-</w:t>
      </w:r>
      <w:proofErr w:type="gramEnd"/>
      <w:r w:rsidRPr="008D0B1D">
        <w:rPr>
          <w:b w:val="0"/>
          <w:bCs w:val="0"/>
        </w:rPr>
        <w:t xml:space="preserve"> пластическая и вокальная импровизация); воспитание художественного вкуса, нравственно-эстетических чувств: любви к родной природе, </w:t>
      </w:r>
      <w:r w:rsidRPr="008D0B1D">
        <w:rPr>
          <w:b w:val="0"/>
          <w:bCs w:val="0"/>
        </w:rPr>
        <w:lastRenderedPageBreak/>
        <w:t>своему народу, Родине, уважения к ее традициям и героическому прошлому, к ее многонациональному искусству, профессиональному и народному музыкальному творчеству.</w:t>
      </w:r>
    </w:p>
    <w:p w:rsidR="008E01E4" w:rsidRPr="008D0B1D" w:rsidRDefault="008E01E4" w:rsidP="008E01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 Программа направлена на постижение закономерностей возникновения и развития музыкального искусства в его связях с жизнью, специфики воздействия на духовный мир человека на основе проникновения в интонационно – временную природу музыки, ее жанрово – стилистические особенности. При этом</w:t>
      </w:r>
      <w:proofErr w:type="gramStart"/>
      <w:r w:rsidRPr="008D0B1D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занятия музыкой и достижение предметных результатов ввиду специфики искусства неотделимы от достижения личностных и 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результатов. </w:t>
      </w:r>
    </w:p>
    <w:p w:rsidR="008E01E4" w:rsidRPr="008D0B1D" w:rsidRDefault="008E01E4" w:rsidP="008E01E4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Постижение музыкального искусства </w:t>
      </w:r>
      <w:proofErr w:type="gramStart"/>
      <w:r w:rsidRPr="008D0B1D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подразумевает различные формы общения каждого ребенка с музыкой на уроке и во внеурочной деятельности. В сферу исполнительской деятельности учащихся входят: хоровое и ансамблевое пение; пластическое интонирование и музыкально - </w:t>
      </w:r>
      <w:proofErr w:type="gramStart"/>
      <w:r w:rsidRPr="008D0B1D">
        <w:rPr>
          <w:rFonts w:ascii="Times New Roman" w:eastAsia="Calibri" w:hAnsi="Times New Roman" w:cs="Times New Roman"/>
          <w:sz w:val="24"/>
          <w:szCs w:val="24"/>
        </w:rPr>
        <w:t>ритмические движения</w:t>
      </w:r>
      <w:proofErr w:type="gram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;  игра на музыкальных инструментах; 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инсценирование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(разыгрывание) песен, сюжетов сказок, музыкальных пьес программного характера; освоение элементов музыкальной грамоты как средства фиксации музыкальной речи. Помимо этого, дети проявляют творческое начало в размышлениях о музыке, импровизациях (речевой, вокальной, ритмической, пластической); в рисунках на темы полюбившихся музыкальных произведений, в составлении программы итогового концерта.</w:t>
      </w:r>
    </w:p>
    <w:p w:rsidR="008E01E4" w:rsidRPr="008D0B1D" w:rsidRDefault="008E01E4" w:rsidP="008E01E4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Предпочтительными формами организации учебного процесса на уроке являются: </w:t>
      </w:r>
    </w:p>
    <w:p w:rsidR="008E01E4" w:rsidRPr="008D0B1D" w:rsidRDefault="008E01E4" w:rsidP="008E01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групповая, коллективная работа с учащимися. В программе предусмотрены нетрадиционные формы проведения уроков: уроки-путешествия, уроки-игры, урок-экскурсия, уроки-концерты. </w:t>
      </w:r>
    </w:p>
    <w:p w:rsidR="008E01E4" w:rsidRPr="008D0B1D" w:rsidRDefault="008E01E4" w:rsidP="008E01E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В рабочей программе учтен национально-региональный компонент, который предусматривает знакомство учащихся с музыкальными традициями, песнями  народов Крыма и составляет 10% учебного времени.</w:t>
      </w:r>
    </w:p>
    <w:p w:rsidR="008E01E4" w:rsidRPr="008D0B1D" w:rsidRDefault="008E01E4" w:rsidP="008E01E4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01E4" w:rsidRPr="008D0B1D" w:rsidRDefault="008E01E4" w:rsidP="008E01E4">
      <w:pPr>
        <w:spacing w:line="240" w:lineRule="auto"/>
        <w:ind w:left="-1571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8D0B1D">
        <w:rPr>
          <w:rFonts w:ascii="Times New Roman" w:eastAsia="Calibri" w:hAnsi="Times New Roman" w:cs="Times New Roman"/>
          <w:b/>
          <w:sz w:val="28"/>
          <w:szCs w:val="24"/>
        </w:rPr>
        <w:t xml:space="preserve">Раздел </w:t>
      </w:r>
      <w:r w:rsidRPr="008D0B1D">
        <w:rPr>
          <w:rFonts w:ascii="Times New Roman" w:eastAsia="Calibri" w:hAnsi="Times New Roman" w:cs="Times New Roman"/>
          <w:b/>
          <w:sz w:val="28"/>
          <w:szCs w:val="24"/>
          <w:lang w:val="en-US"/>
        </w:rPr>
        <w:t>III</w:t>
      </w:r>
      <w:r w:rsidRPr="008D0B1D">
        <w:rPr>
          <w:rFonts w:ascii="Times New Roman" w:eastAsia="Calibri" w:hAnsi="Times New Roman" w:cs="Times New Roman"/>
          <w:b/>
          <w:sz w:val="28"/>
          <w:szCs w:val="24"/>
        </w:rPr>
        <w:t>.  Место предмета  «Музыка» в учебном плане</w:t>
      </w:r>
    </w:p>
    <w:p w:rsidR="008E01E4" w:rsidRPr="008D0B1D" w:rsidRDefault="008E01E4" w:rsidP="008E01E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В соответствии с новым Базисным учебным планом в 1 классе на учебный предмет «Музыка» отводится 33 часа (из расчета 1 час в неделю), во 2-4 классах-34 часа. Из  которых,  в  соответствии  с  гигиеническими  требованиями  к  условиям  реализации  образовательных  программ  1 класса  участвующего  в  муниципальном  эксперименте  по  апробации  ФГОС  </w:t>
      </w:r>
      <w:r w:rsidRPr="008D0B1D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поколения,  программа    рассчитана на  29(30)  часов  классно-урочной  деятельности. Остальные 4  часа,  музыкальных   занятий  направлены  на  снятие  статического  напряжения  младшего школьника.</w:t>
      </w:r>
    </w:p>
    <w:p w:rsidR="00F40450" w:rsidRPr="008D0B1D" w:rsidRDefault="008E01E4" w:rsidP="00F40450">
      <w:pPr>
        <w:pStyle w:val="a3"/>
        <w:spacing w:line="240" w:lineRule="auto"/>
        <w:ind w:left="-851"/>
        <w:jc w:val="center"/>
        <w:rPr>
          <w:rFonts w:ascii="Times New Roman" w:hAnsi="Times New Roman"/>
          <w:b/>
          <w:sz w:val="28"/>
          <w:szCs w:val="24"/>
        </w:rPr>
      </w:pPr>
      <w:r w:rsidRPr="008D0B1D">
        <w:rPr>
          <w:rFonts w:ascii="Times New Roman" w:eastAsia="Calibri" w:hAnsi="Times New Roman"/>
          <w:b/>
          <w:sz w:val="28"/>
          <w:szCs w:val="24"/>
        </w:rPr>
        <w:t xml:space="preserve">              Раздел </w:t>
      </w:r>
      <w:r w:rsidRPr="008D0B1D">
        <w:rPr>
          <w:rFonts w:ascii="Times New Roman" w:eastAsia="Calibri" w:hAnsi="Times New Roman"/>
          <w:b/>
          <w:sz w:val="28"/>
          <w:szCs w:val="24"/>
          <w:lang w:val="en-US"/>
        </w:rPr>
        <w:t>IV</w:t>
      </w:r>
      <w:r w:rsidRPr="008D0B1D">
        <w:rPr>
          <w:rFonts w:ascii="Times New Roman" w:eastAsia="Calibri" w:hAnsi="Times New Roman"/>
          <w:b/>
          <w:sz w:val="28"/>
          <w:szCs w:val="24"/>
        </w:rPr>
        <w:t xml:space="preserve">. </w:t>
      </w:r>
      <w:r w:rsidR="00F40450" w:rsidRPr="008D0B1D">
        <w:rPr>
          <w:rFonts w:ascii="Times New Roman" w:hAnsi="Times New Roman"/>
          <w:b/>
          <w:sz w:val="28"/>
          <w:szCs w:val="24"/>
        </w:rPr>
        <w:t xml:space="preserve">Личностные, </w:t>
      </w:r>
      <w:proofErr w:type="spellStart"/>
      <w:r w:rsidR="00F40450" w:rsidRPr="008D0B1D">
        <w:rPr>
          <w:rFonts w:ascii="Times New Roman" w:hAnsi="Times New Roman"/>
          <w:b/>
          <w:sz w:val="28"/>
          <w:szCs w:val="24"/>
        </w:rPr>
        <w:t>метапредметные</w:t>
      </w:r>
      <w:proofErr w:type="spellEnd"/>
      <w:r w:rsidR="00F40450">
        <w:rPr>
          <w:rFonts w:ascii="Times New Roman" w:hAnsi="Times New Roman"/>
          <w:b/>
          <w:sz w:val="28"/>
          <w:szCs w:val="24"/>
        </w:rPr>
        <w:t xml:space="preserve"> </w:t>
      </w:r>
      <w:r w:rsidR="00F40450" w:rsidRPr="008D0B1D">
        <w:rPr>
          <w:rFonts w:ascii="Times New Roman" w:hAnsi="Times New Roman"/>
          <w:b/>
          <w:sz w:val="28"/>
          <w:szCs w:val="24"/>
        </w:rPr>
        <w:t>и предметные результаты освоения программы</w:t>
      </w:r>
    </w:p>
    <w:p w:rsidR="00F40450" w:rsidRPr="008D0B1D" w:rsidRDefault="00F40450" w:rsidP="00F40450">
      <w:pPr>
        <w:pStyle w:val="a3"/>
        <w:spacing w:line="240" w:lineRule="auto"/>
        <w:ind w:left="-851"/>
        <w:jc w:val="center"/>
        <w:rPr>
          <w:rFonts w:ascii="Times New Roman" w:hAnsi="Times New Roman"/>
          <w:b/>
          <w:sz w:val="28"/>
          <w:szCs w:val="24"/>
        </w:rPr>
      </w:pPr>
      <w:r w:rsidRPr="008D0B1D">
        <w:rPr>
          <w:rFonts w:ascii="Times New Roman" w:hAnsi="Times New Roman"/>
          <w:b/>
          <w:sz w:val="28"/>
          <w:szCs w:val="24"/>
        </w:rPr>
        <w:t>по учебному предмету «Музыка»</w:t>
      </w:r>
    </w:p>
    <w:p w:rsidR="00F40450" w:rsidRPr="008D0B1D" w:rsidRDefault="00F40450" w:rsidP="00F40450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В основе </w:t>
      </w:r>
      <w:proofErr w:type="spellStart"/>
      <w:r w:rsidRPr="008D0B1D">
        <w:rPr>
          <w:rFonts w:ascii="Times New Roman" w:eastAsia="Calibri" w:hAnsi="Times New Roman" w:cs="Times New Roman"/>
          <w:bCs/>
          <w:sz w:val="24"/>
          <w:szCs w:val="24"/>
        </w:rPr>
        <w:t>метапрограмности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лежит мыслительный тип интеграции учебного материала. Говоря о каком-либо предмете, явлении, понятии  ученик не запоминает какие- либо определения, а </w:t>
      </w:r>
      <w:r w:rsidRPr="008D0B1D">
        <w:rPr>
          <w:rFonts w:ascii="Times New Roman" w:eastAsia="Calibri" w:hAnsi="Times New Roman" w:cs="Times New Roman"/>
          <w:bCs/>
          <w:sz w:val="24"/>
          <w:szCs w:val="24"/>
        </w:rPr>
        <w:t>осмысливает, прослеживает происхождение важнейших понятий,</w:t>
      </w:r>
      <w:r w:rsidRPr="008D0B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D0B1D">
        <w:rPr>
          <w:rFonts w:ascii="Times New Roman" w:eastAsia="Calibri" w:hAnsi="Times New Roman" w:cs="Times New Roman"/>
          <w:bCs/>
          <w:sz w:val="24"/>
          <w:szCs w:val="24"/>
        </w:rPr>
        <w:t>которые определяют данную предметную область знания</w:t>
      </w:r>
      <w:r w:rsidRPr="008D0B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8D0B1D">
        <w:rPr>
          <w:rFonts w:ascii="Times New Roman" w:eastAsia="Calibri" w:hAnsi="Times New Roman" w:cs="Times New Roman"/>
          <w:sz w:val="24"/>
          <w:szCs w:val="24"/>
        </w:rPr>
        <w:t>Он как бы заново открывает эти понятия. И через это как следствие перед ним разворачивается процесс возникновения того или иного  знания, он «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переоткрывает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» открытие, некогда сделанное в истории, восстанавливает и выделяет форму существования данного знания. Осуществив работу на разном предметном материале, он делает предметом своего осознанного отношения </w:t>
      </w:r>
      <w:r w:rsidRPr="008D0B1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уже не определение понятия, но сам </w:t>
      </w:r>
      <w:r w:rsidRPr="008D0B1D">
        <w:rPr>
          <w:rFonts w:ascii="Times New Roman" w:eastAsia="Calibri" w:hAnsi="Times New Roman" w:cs="Times New Roman"/>
          <w:bCs/>
          <w:sz w:val="24"/>
          <w:szCs w:val="24"/>
        </w:rPr>
        <w:t>способ своей работы с этим понятием на разном предметном материале</w:t>
      </w:r>
      <w:r w:rsidRPr="008D0B1D">
        <w:rPr>
          <w:rFonts w:ascii="Times New Roman" w:eastAsia="Calibri" w:hAnsi="Times New Roman" w:cs="Times New Roman"/>
          <w:sz w:val="24"/>
          <w:szCs w:val="24"/>
        </w:rPr>
        <w:t>. Создаются условия для того, чтобы ученик начал рефлексировать собственный процесс работы: что именно он мысленно  проделал, как он мысленно «двигался», когда восстанавливал генезис того или другого понятия. И тогда ученик обнаруживает, что, несмотря на разные предметные материалы, он в принципе проделывал одно и то же, потому что он работал с одной и той же организованностью мышления.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0B1D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результаты: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D0B1D">
        <w:rPr>
          <w:rFonts w:ascii="Times New Roman" w:eastAsia="Calibri" w:hAnsi="Times New Roman" w:cs="Times New Roman"/>
          <w:sz w:val="24"/>
          <w:szCs w:val="24"/>
        </w:rPr>
        <w:t>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саморазвитию, сформированность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качества,  сформированность основ гражданской идентичности.</w:t>
      </w:r>
      <w:proofErr w:type="gramEnd"/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Личностные результаты 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-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- целостный, социально - 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ориетированный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-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- уважительное отношение к культуре других народов; сформированность эстетических потребностей, ценностей и чувств;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-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- ориентация в культурном многообразии окружающей действительности, участие в музыкальной  жизни класса, школы, города и др.;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- формирование этических чувств доброжелательности и эмоционально – нравственной отзывчивости, понимания и сопереживания чувствам других людей;</w:t>
      </w:r>
    </w:p>
    <w:p w:rsidR="00F40450" w:rsidRPr="008D0B1D" w:rsidRDefault="00F40450" w:rsidP="00F4045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- развитие музыкально – эстетического чувства, проявляющего себя в эмоционально – ценностном отношении к искусству, понимании его функций в жизни человека и общества.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8D0B1D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8D0B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результаты: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proofErr w:type="gramStart"/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К </w:t>
      </w:r>
      <w:proofErr w:type="spellStart"/>
      <w:r w:rsidRPr="008D0B1D">
        <w:rPr>
          <w:rFonts w:ascii="Times New Roman" w:eastAsia="Calibri" w:hAnsi="Times New Roman" w:cs="Times New Roman"/>
          <w:bCs/>
          <w:sz w:val="24"/>
          <w:szCs w:val="24"/>
        </w:rPr>
        <w:t>метапредметным</w:t>
      </w:r>
      <w:proofErr w:type="spellEnd"/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результатам обучающихся относятся освоенные ими при изучении одного, нескольких или всех предметов универсальные способы деятельности, применимые как в рамках образовательного процесса, так и в реальных жизненных ситуациях, т.е. учебные действия учащихся, проявляющиеся в познавательной и практической деятельности:</w:t>
      </w:r>
      <w:proofErr w:type="gramEnd"/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  -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-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  -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  - освоение начальных форм познавательной и личностной рефлексии; позитивная самооценка своих музыкально – творческих возможностей;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  -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  -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  -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  - овладение логическими действиями сравнения, анализа, синтеза, обобщение, установления аналогий в процессе интонационно – образного и жанрового, стилевого анализа музыкальных сочинений и других видов музыкально – творческой деятельности;</w:t>
      </w:r>
    </w:p>
    <w:p w:rsidR="00F40450" w:rsidRPr="008D0B1D" w:rsidRDefault="00F40450" w:rsidP="00F404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</w:p>
    <w:p w:rsidR="00F40450" w:rsidRPr="008D0B1D" w:rsidRDefault="00F40450" w:rsidP="00F4045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0B1D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F40450" w:rsidRPr="008D0B1D" w:rsidRDefault="00F40450" w:rsidP="00F4045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proofErr w:type="gramStart"/>
      <w:r w:rsidRPr="008D0B1D">
        <w:rPr>
          <w:rFonts w:ascii="Times New Roman" w:eastAsia="Calibri" w:hAnsi="Times New Roman" w:cs="Times New Roman"/>
          <w:sz w:val="24"/>
          <w:szCs w:val="24"/>
        </w:rPr>
        <w:t>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</w:t>
      </w:r>
      <w:proofErr w:type="gramEnd"/>
    </w:p>
    <w:p w:rsidR="00F40450" w:rsidRPr="008D0B1D" w:rsidRDefault="00F40450" w:rsidP="00F4045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- формирование представления о роли музыки в жизни человека, в его духовно – нравственном развитии;</w:t>
      </w: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- формирование общего представления о музыкальной картине мира;</w:t>
      </w: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- знание основных закономерностей музыкального искусства на примере изучаемых музыкальных произведений;</w:t>
      </w: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- формирование устойчивого интереса к музыке и различным видам (или какому- либо виду) музыкально - творческой деятельности;</w:t>
      </w: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- умение воспринимать музыку и выражать свое отношение к музыкальным произведениям;</w:t>
      </w: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- умение эмоционально и осознанно относиться к музыке различных направлений: фольклору, музыке религиозной, классической и современной; понимать содержание, интонационно – образный смысл произведений разных жанров и стилей;</w:t>
      </w: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   - умение воплощать музыкальные образы при создании театрализованных и музыкально – пластических композиций, исполнение вокально – хоровых произведений.</w:t>
      </w:r>
    </w:p>
    <w:p w:rsidR="00F40450" w:rsidRDefault="00F40450" w:rsidP="008E01E4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8E01E4" w:rsidRDefault="008E01E4" w:rsidP="008E01E4">
      <w:pPr>
        <w:tabs>
          <w:tab w:val="center" w:pos="4252"/>
          <w:tab w:val="left" w:pos="6585"/>
        </w:tabs>
        <w:spacing w:line="240" w:lineRule="auto"/>
        <w:ind w:left="-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0450" w:rsidRPr="008D0B1D" w:rsidRDefault="00F40450" w:rsidP="008E01E4">
      <w:pPr>
        <w:tabs>
          <w:tab w:val="center" w:pos="4252"/>
          <w:tab w:val="left" w:pos="6585"/>
        </w:tabs>
        <w:spacing w:line="240" w:lineRule="auto"/>
        <w:ind w:left="-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01E4" w:rsidRPr="008D0B1D" w:rsidRDefault="008E01E4" w:rsidP="00F40450">
      <w:pPr>
        <w:pStyle w:val="a3"/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4"/>
        </w:rPr>
      </w:pPr>
      <w:r w:rsidRPr="008D0B1D">
        <w:rPr>
          <w:rFonts w:ascii="Times New Roman" w:hAnsi="Times New Roman"/>
          <w:b/>
          <w:sz w:val="28"/>
          <w:szCs w:val="24"/>
        </w:rPr>
        <w:lastRenderedPageBreak/>
        <w:t xml:space="preserve">Раздел </w:t>
      </w:r>
      <w:r w:rsidRPr="008D0B1D">
        <w:rPr>
          <w:rFonts w:ascii="Times New Roman" w:hAnsi="Times New Roman"/>
          <w:b/>
          <w:sz w:val="28"/>
          <w:szCs w:val="24"/>
          <w:lang w:val="en-US"/>
        </w:rPr>
        <w:t>V</w:t>
      </w:r>
      <w:r w:rsidRPr="008D0B1D">
        <w:rPr>
          <w:rFonts w:ascii="Times New Roman" w:hAnsi="Times New Roman"/>
          <w:b/>
          <w:sz w:val="28"/>
          <w:szCs w:val="24"/>
        </w:rPr>
        <w:t xml:space="preserve">. </w:t>
      </w:r>
      <w:r w:rsidRPr="008D0B1D">
        <w:rPr>
          <w:rFonts w:ascii="Times New Roman" w:eastAsia="Calibri" w:hAnsi="Times New Roman"/>
          <w:b/>
          <w:sz w:val="28"/>
          <w:szCs w:val="24"/>
        </w:rPr>
        <w:t xml:space="preserve"> Содержание учебного предмета (курса)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Музыка в жизни человека.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 xml:space="preserve">Обобщённое представление об основных образно-эмоциональных сферах музыки и о многообразии музыкальных жанров и стилей. Песня, танец, марш и их разновидности. </w:t>
      </w:r>
      <w:proofErr w:type="spellStart"/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Песенность</w:t>
      </w:r>
      <w:proofErr w:type="spellEnd"/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 xml:space="preserve">, </w:t>
      </w:r>
      <w:proofErr w:type="spellStart"/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танцевальность</w:t>
      </w:r>
      <w:proofErr w:type="spellEnd"/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 xml:space="preserve">, </w:t>
      </w:r>
      <w:proofErr w:type="spellStart"/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маршевость</w:t>
      </w:r>
      <w:proofErr w:type="spellEnd"/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. Опера, балет, симфония, концерт, сюита, кантата, мюзикл.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b/>
          <w:bCs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 xml:space="preserve">Отечественные народные музыкальные традиции. Творчество народов России. </w:t>
      </w:r>
      <w:proofErr w:type="gramStart"/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Музыкальный и поэтический фольклор: песни, танцы, действа, обряды, скороговорки, загадки, игры-драматизации.</w:t>
      </w:r>
      <w:proofErr w:type="gramEnd"/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 xml:space="preserve">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Основные закономерности музыкального искусства. 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 человека.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Интонации музыкальные и речевые. Сходство и различие. Интонация — источник музыкальной речи. Основные средства музыкальной выразительности (мелодия, ритм, темп, динамика, тембр, лад и др.).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Музыкальная речь как способ общения между людьми, её эмоциональное воздействие. Композитор — исполнитель — слушатель. Особенности музыкальной речи в сочинениях композиторов, её выразительный смысл. Нотная запись как способ фиксации музыкальной речи. Элементы нотной грамоты.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b/>
          <w:bCs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Формы построения музыки как обобщённое выражение художественно-образного содержания произведений. Формы одночастные, двух</w:t>
      </w: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noBreakHyphen/>
        <w:t xml:space="preserve"> и трёхчастные, вариации, рондо и др.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Музыкальная картина мира. 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</w:t>
      </w: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noBreakHyphen/>
        <w:t xml:space="preserve"> и телепередачи, видеофильмы, звукозаписи (CD, DVD).</w:t>
      </w:r>
    </w:p>
    <w:p w:rsidR="008D0B1D" w:rsidRPr="008D0B1D" w:rsidRDefault="008D0B1D" w:rsidP="008D0B1D">
      <w:pPr>
        <w:pStyle w:val="aa"/>
        <w:ind w:firstLine="567"/>
        <w:rPr>
          <w:rStyle w:val="Zag11"/>
          <w:rFonts w:ascii="Times New Roman" w:eastAsia="@Arial Unicode MS" w:hAnsi="Times New Roman" w:cs="Times New Roman"/>
          <w:color w:val="000000"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color w:val="000000"/>
          <w:sz w:val="24"/>
        </w:rPr>
        <w:t>Различные виды музыки: вокальная, инструментальная;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8D0B1D" w:rsidRPr="008D0B1D" w:rsidRDefault="008D0B1D" w:rsidP="008D0B1D">
      <w:pPr>
        <w:pStyle w:val="aa"/>
        <w:ind w:firstLine="567"/>
        <w:rPr>
          <w:rFonts w:ascii="Times New Roman" w:hAnsi="Times New Roman" w:cs="Times New Roman"/>
          <w:i/>
          <w:iCs/>
          <w:sz w:val="24"/>
        </w:rPr>
      </w:pPr>
      <w:r w:rsidRPr="008D0B1D">
        <w:rPr>
          <w:rStyle w:val="Zag11"/>
          <w:rFonts w:ascii="Times New Roman" w:eastAsia="@Arial Unicode MS" w:hAnsi="Times New Roman" w:cs="Times New Roman"/>
          <w:sz w:val="24"/>
        </w:rPr>
        <w:t>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музыкально-поэтические традиции: содержание, образная сфера и музыкальный язык.</w:t>
      </w:r>
    </w:p>
    <w:p w:rsidR="008D0B1D" w:rsidRPr="008D0B1D" w:rsidRDefault="008D0B1D" w:rsidP="008D0B1D">
      <w:pPr>
        <w:pStyle w:val="aa"/>
        <w:ind w:firstLine="567"/>
        <w:rPr>
          <w:rFonts w:ascii="Times New Roman" w:hAnsi="Times New Roman" w:cs="Times New Roman"/>
          <w:b/>
          <w:sz w:val="24"/>
        </w:rPr>
      </w:pPr>
      <w:r w:rsidRPr="008D0B1D">
        <w:rPr>
          <w:rFonts w:ascii="Times New Roman" w:hAnsi="Times New Roman" w:cs="Times New Roman"/>
          <w:b/>
          <w:sz w:val="24"/>
        </w:rPr>
        <w:t>Основные виды учебной деятельности школьников.</w:t>
      </w:r>
    </w:p>
    <w:p w:rsidR="008D0B1D" w:rsidRPr="008D0B1D" w:rsidRDefault="008D0B1D" w:rsidP="008D0B1D">
      <w:pPr>
        <w:pStyle w:val="aa"/>
        <w:ind w:firstLine="567"/>
        <w:rPr>
          <w:rFonts w:ascii="Times New Roman" w:hAnsi="Times New Roman" w:cs="Times New Roman"/>
          <w:sz w:val="24"/>
        </w:rPr>
      </w:pPr>
      <w:r w:rsidRPr="008D0B1D">
        <w:rPr>
          <w:rFonts w:ascii="Times New Roman" w:hAnsi="Times New Roman" w:cs="Times New Roman"/>
          <w:b/>
          <w:sz w:val="24"/>
        </w:rPr>
        <w:t xml:space="preserve">Слушание музыки. </w:t>
      </w:r>
      <w:r w:rsidRPr="008D0B1D">
        <w:rPr>
          <w:rFonts w:ascii="Times New Roman" w:hAnsi="Times New Roman" w:cs="Times New Roman"/>
          <w:sz w:val="24"/>
        </w:rPr>
        <w:t>Опыт эмоционально-образного восприятия музыки, различной по содержанию, характеру и средствам музыкальной выразительности. Обогащение музыкально-слуховых представлений об интонационной природе музыки во всём многообразии её видов, жанров и форм.</w:t>
      </w:r>
    </w:p>
    <w:p w:rsidR="008D0B1D" w:rsidRPr="008D0B1D" w:rsidRDefault="008D0B1D" w:rsidP="008D0B1D">
      <w:pPr>
        <w:pStyle w:val="aa"/>
        <w:ind w:firstLine="567"/>
        <w:rPr>
          <w:rFonts w:ascii="Times New Roman" w:hAnsi="Times New Roman" w:cs="Times New Roman"/>
          <w:sz w:val="24"/>
        </w:rPr>
      </w:pPr>
      <w:r w:rsidRPr="008D0B1D">
        <w:rPr>
          <w:rFonts w:ascii="Times New Roman" w:hAnsi="Times New Roman" w:cs="Times New Roman"/>
          <w:b/>
          <w:sz w:val="24"/>
        </w:rPr>
        <w:t>Пение.</w:t>
      </w:r>
      <w:r w:rsidRPr="008D0B1D">
        <w:rPr>
          <w:rFonts w:ascii="Times New Roman" w:hAnsi="Times New Roman" w:cs="Times New Roman"/>
          <w:sz w:val="24"/>
        </w:rPr>
        <w:t xml:space="preserve"> Самовыражение ребёнка в пении. Воплощение музыкальных образов при разучивании и исполнении произведений. Освоение вокально-хоровых умений и навыков для передачи музыкально-исполнительского замысла, импровизации.</w:t>
      </w:r>
    </w:p>
    <w:p w:rsidR="008D0B1D" w:rsidRPr="008D0B1D" w:rsidRDefault="008D0B1D" w:rsidP="008D0B1D">
      <w:pPr>
        <w:pStyle w:val="aa"/>
        <w:ind w:firstLine="567"/>
        <w:rPr>
          <w:rFonts w:ascii="Times New Roman" w:hAnsi="Times New Roman" w:cs="Times New Roman"/>
          <w:sz w:val="24"/>
        </w:rPr>
      </w:pPr>
      <w:r w:rsidRPr="008D0B1D">
        <w:rPr>
          <w:rFonts w:ascii="Times New Roman" w:hAnsi="Times New Roman" w:cs="Times New Roman"/>
          <w:b/>
          <w:sz w:val="24"/>
        </w:rPr>
        <w:lastRenderedPageBreak/>
        <w:t xml:space="preserve">Инструментальное </w:t>
      </w:r>
      <w:proofErr w:type="spellStart"/>
      <w:r w:rsidRPr="008D0B1D">
        <w:rPr>
          <w:rFonts w:ascii="Times New Roman" w:hAnsi="Times New Roman" w:cs="Times New Roman"/>
          <w:b/>
          <w:sz w:val="24"/>
        </w:rPr>
        <w:t>музицирование</w:t>
      </w:r>
      <w:proofErr w:type="spellEnd"/>
      <w:r w:rsidRPr="008D0B1D">
        <w:rPr>
          <w:rFonts w:ascii="Times New Roman" w:hAnsi="Times New Roman" w:cs="Times New Roman"/>
          <w:b/>
          <w:sz w:val="24"/>
        </w:rPr>
        <w:t>.</w:t>
      </w:r>
      <w:r w:rsidRPr="008D0B1D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D0B1D">
        <w:rPr>
          <w:rFonts w:ascii="Times New Roman" w:hAnsi="Times New Roman" w:cs="Times New Roman"/>
          <w:sz w:val="24"/>
        </w:rPr>
        <w:t>Коллективное</w:t>
      </w:r>
      <w:proofErr w:type="gramEnd"/>
      <w:r w:rsidRPr="008D0B1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D0B1D">
        <w:rPr>
          <w:rFonts w:ascii="Times New Roman" w:hAnsi="Times New Roman" w:cs="Times New Roman"/>
          <w:sz w:val="24"/>
        </w:rPr>
        <w:t>музицирование</w:t>
      </w:r>
      <w:proofErr w:type="spellEnd"/>
      <w:r w:rsidRPr="008D0B1D">
        <w:rPr>
          <w:rFonts w:ascii="Times New Roman" w:hAnsi="Times New Roman" w:cs="Times New Roman"/>
          <w:sz w:val="24"/>
        </w:rPr>
        <w:t xml:space="preserve"> на элементарных и электронных музыкальных инструментах. Участие в исполнении музыкальных произведений. Опыт индивидуальной творческой деятельности (сочинение, импровизация).</w:t>
      </w:r>
    </w:p>
    <w:p w:rsidR="008D0B1D" w:rsidRPr="008D0B1D" w:rsidRDefault="008D0B1D" w:rsidP="008D0B1D">
      <w:pPr>
        <w:pStyle w:val="aa"/>
        <w:ind w:firstLine="567"/>
        <w:rPr>
          <w:rFonts w:ascii="Times New Roman" w:hAnsi="Times New Roman" w:cs="Times New Roman"/>
          <w:sz w:val="24"/>
        </w:rPr>
      </w:pPr>
      <w:r w:rsidRPr="008D0B1D">
        <w:rPr>
          <w:rFonts w:ascii="Times New Roman" w:hAnsi="Times New Roman" w:cs="Times New Roman"/>
          <w:b/>
          <w:sz w:val="24"/>
        </w:rPr>
        <w:t>Музыкально-пластическое движение.</w:t>
      </w:r>
      <w:r w:rsidRPr="008D0B1D">
        <w:rPr>
          <w:rFonts w:ascii="Times New Roman" w:hAnsi="Times New Roman" w:cs="Times New Roman"/>
          <w:sz w:val="24"/>
        </w:rPr>
        <w:t xml:space="preserve"> Общее представление о пластических средствах выразительности. Индивидуально-личностное выражение образного содержания музыки через пластику. Коллективные формы деятельности при создании музыкально-пластических композиций. Танцевальные импровизации.</w:t>
      </w:r>
    </w:p>
    <w:p w:rsidR="008D0B1D" w:rsidRPr="008D0B1D" w:rsidRDefault="008D0B1D" w:rsidP="008D0B1D">
      <w:pPr>
        <w:pStyle w:val="aa"/>
        <w:ind w:firstLine="567"/>
        <w:rPr>
          <w:rFonts w:ascii="Times New Roman" w:hAnsi="Times New Roman" w:cs="Times New Roman"/>
          <w:sz w:val="24"/>
        </w:rPr>
      </w:pPr>
      <w:r w:rsidRPr="008D0B1D">
        <w:rPr>
          <w:rFonts w:ascii="Times New Roman" w:hAnsi="Times New Roman" w:cs="Times New Roman"/>
          <w:b/>
          <w:sz w:val="24"/>
        </w:rPr>
        <w:t>Драматизация музыкальных произведений.</w:t>
      </w:r>
      <w:r w:rsidRPr="008D0B1D">
        <w:rPr>
          <w:rFonts w:ascii="Times New Roman" w:hAnsi="Times New Roman" w:cs="Times New Roman"/>
          <w:sz w:val="24"/>
        </w:rPr>
        <w:t xml:space="preserve"> Театрализованные формы музыкально-творческой деятельности. Музыкальные игры, </w:t>
      </w:r>
      <w:proofErr w:type="spellStart"/>
      <w:r w:rsidRPr="008D0B1D">
        <w:rPr>
          <w:rFonts w:ascii="Times New Roman" w:hAnsi="Times New Roman" w:cs="Times New Roman"/>
          <w:sz w:val="24"/>
        </w:rPr>
        <w:t>инсценирование</w:t>
      </w:r>
      <w:proofErr w:type="spellEnd"/>
      <w:r w:rsidRPr="008D0B1D">
        <w:rPr>
          <w:rFonts w:ascii="Times New Roman" w:hAnsi="Times New Roman" w:cs="Times New Roman"/>
          <w:sz w:val="24"/>
        </w:rPr>
        <w:t xml:space="preserve"> песен, танцев, игры-драматизации. </w:t>
      </w:r>
    </w:p>
    <w:p w:rsidR="008D0B1D" w:rsidRPr="008D0B1D" w:rsidRDefault="008D0B1D" w:rsidP="008E01E4">
      <w:pPr>
        <w:pStyle w:val="razdel"/>
        <w:spacing w:after="0" w:afterAutospacing="0"/>
        <w:jc w:val="center"/>
        <w:rPr>
          <w:rStyle w:val="a5"/>
          <w:b w:val="0"/>
        </w:rPr>
      </w:pPr>
    </w:p>
    <w:p w:rsidR="008D0B1D" w:rsidRDefault="008D0B1D" w:rsidP="008E01E4">
      <w:pPr>
        <w:pStyle w:val="razdel"/>
        <w:spacing w:after="0" w:afterAutospacing="0"/>
        <w:jc w:val="center"/>
        <w:rPr>
          <w:rStyle w:val="a5"/>
          <w:b w:val="0"/>
        </w:rPr>
      </w:pPr>
    </w:p>
    <w:p w:rsidR="00A72563" w:rsidRDefault="00A72563" w:rsidP="008E01E4">
      <w:pPr>
        <w:pStyle w:val="razdel"/>
        <w:spacing w:after="0" w:afterAutospacing="0"/>
        <w:jc w:val="center"/>
        <w:rPr>
          <w:rStyle w:val="a5"/>
          <w:b w:val="0"/>
        </w:rPr>
      </w:pPr>
      <w:r>
        <w:rPr>
          <w:rStyle w:val="a5"/>
          <w:b w:val="0"/>
        </w:rPr>
        <w:br/>
      </w:r>
    </w:p>
    <w:p w:rsidR="00A72563" w:rsidRDefault="00A72563">
      <w:pPr>
        <w:rPr>
          <w:rStyle w:val="a5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>
        <w:rPr>
          <w:rStyle w:val="a5"/>
          <w:b w:val="0"/>
        </w:rPr>
        <w:br w:type="page"/>
      </w:r>
    </w:p>
    <w:p w:rsidR="008E01E4" w:rsidRPr="008D0B1D" w:rsidRDefault="008E01E4" w:rsidP="008E01E4">
      <w:pPr>
        <w:pStyle w:val="razdel"/>
        <w:spacing w:after="0" w:afterAutospacing="0"/>
        <w:jc w:val="center"/>
        <w:rPr>
          <w:rStyle w:val="a5"/>
          <w:b w:val="0"/>
        </w:rPr>
      </w:pPr>
      <w:r w:rsidRPr="008D0B1D">
        <w:rPr>
          <w:rStyle w:val="a5"/>
          <w:b w:val="0"/>
        </w:rPr>
        <w:lastRenderedPageBreak/>
        <w:t>Содержание музыкального материала:</w:t>
      </w:r>
    </w:p>
    <w:p w:rsidR="008E01E4" w:rsidRPr="008D0B1D" w:rsidRDefault="008E01E4" w:rsidP="008E01E4">
      <w:pPr>
        <w:pStyle w:val="razdel"/>
        <w:spacing w:after="0" w:afterAutospacing="0"/>
        <w:jc w:val="center"/>
        <w:rPr>
          <w:rStyle w:val="a5"/>
          <w:b w:val="0"/>
        </w:rPr>
      </w:pPr>
      <w:r w:rsidRPr="008D0B1D">
        <w:rPr>
          <w:rStyle w:val="a5"/>
          <w:b w:val="0"/>
        </w:rPr>
        <w:t>Раздел 1. «Музыка вокруг нас»</w:t>
      </w:r>
    </w:p>
    <w:p w:rsidR="008E01E4" w:rsidRPr="008D0B1D" w:rsidRDefault="008E01E4" w:rsidP="008E01E4">
      <w:pPr>
        <w:pStyle w:val="razdel"/>
        <w:rPr>
          <w:rStyle w:val="a5"/>
          <w:b w:val="0"/>
        </w:rPr>
      </w:pPr>
      <w:r w:rsidRPr="008D0B1D">
        <w:rPr>
          <w:rStyle w:val="a6"/>
          <w:i w:val="0"/>
        </w:rPr>
        <w:t xml:space="preserve">«Щелкунчик», </w:t>
      </w:r>
      <w:r w:rsidRPr="008D0B1D">
        <w:t>фрагменты из балета. П. Чайковский.</w:t>
      </w:r>
      <w:r w:rsidRPr="008D0B1D">
        <w:br/>
        <w:t> </w:t>
      </w:r>
      <w:r w:rsidRPr="008D0B1D">
        <w:rPr>
          <w:rStyle w:val="a6"/>
          <w:i w:val="0"/>
        </w:rPr>
        <w:t xml:space="preserve">Пьесы </w:t>
      </w:r>
      <w:r w:rsidRPr="008D0B1D">
        <w:t xml:space="preserve">из </w:t>
      </w:r>
      <w:r w:rsidRPr="008D0B1D">
        <w:rPr>
          <w:rStyle w:val="a6"/>
          <w:i w:val="0"/>
        </w:rPr>
        <w:t xml:space="preserve">«Детского альбома». </w:t>
      </w:r>
      <w:r w:rsidRPr="008D0B1D">
        <w:t>П. Чайковский.</w:t>
      </w:r>
      <w:r w:rsidRPr="008D0B1D">
        <w:br/>
      </w:r>
      <w:r w:rsidRPr="008D0B1D">
        <w:rPr>
          <w:rStyle w:val="a6"/>
          <w:i w:val="0"/>
        </w:rPr>
        <w:t xml:space="preserve">«Октябрь» («Осенняя песнь») </w:t>
      </w:r>
      <w:r w:rsidRPr="008D0B1D">
        <w:t>из цикла «Времена года». П. Чайковский.</w:t>
      </w:r>
      <w:r w:rsidRPr="008D0B1D">
        <w:br/>
      </w:r>
      <w:r w:rsidRPr="008D0B1D">
        <w:rPr>
          <w:rStyle w:val="a6"/>
          <w:i w:val="0"/>
        </w:rPr>
        <w:t xml:space="preserve">«Колыбельная Волхвы», </w:t>
      </w:r>
      <w:r w:rsidRPr="008D0B1D">
        <w:t xml:space="preserve">песня Садко </w:t>
      </w:r>
      <w:r w:rsidRPr="008D0B1D">
        <w:rPr>
          <w:rStyle w:val="a6"/>
          <w:i w:val="0"/>
        </w:rPr>
        <w:t xml:space="preserve">(«Заиграйте, мои </w:t>
      </w:r>
      <w:proofErr w:type="spellStart"/>
      <w:r w:rsidRPr="008D0B1D">
        <w:rPr>
          <w:rStyle w:val="a6"/>
          <w:i w:val="0"/>
        </w:rPr>
        <w:t>гусельки</w:t>
      </w:r>
      <w:proofErr w:type="spellEnd"/>
      <w:r w:rsidRPr="008D0B1D">
        <w:rPr>
          <w:rStyle w:val="a6"/>
          <w:i w:val="0"/>
        </w:rPr>
        <w:t xml:space="preserve">») </w:t>
      </w:r>
      <w:r w:rsidRPr="008D0B1D">
        <w:t xml:space="preserve">из оперы </w:t>
      </w:r>
      <w:r w:rsidRPr="008D0B1D">
        <w:rPr>
          <w:rStyle w:val="a6"/>
          <w:i w:val="0"/>
        </w:rPr>
        <w:t xml:space="preserve">«Садко».   </w:t>
      </w:r>
      <w:r w:rsidRPr="008D0B1D">
        <w:t>Н. Римски</w:t>
      </w:r>
      <w:proofErr w:type="gramStart"/>
      <w:r w:rsidRPr="008D0B1D">
        <w:t>й-</w:t>
      </w:r>
      <w:proofErr w:type="gramEnd"/>
      <w:r w:rsidRPr="008D0B1D">
        <w:t xml:space="preserve">      Корсаков.</w:t>
      </w:r>
      <w:r w:rsidRPr="008D0B1D">
        <w:br/>
      </w:r>
      <w:r w:rsidRPr="008D0B1D">
        <w:rPr>
          <w:rStyle w:val="a6"/>
          <w:i w:val="0"/>
        </w:rPr>
        <w:t xml:space="preserve">«Петя и волк», </w:t>
      </w:r>
      <w:r w:rsidRPr="008D0B1D">
        <w:t>фрагменты из симфонической сказки. С. Прокофьев.</w:t>
      </w:r>
      <w:r w:rsidRPr="008D0B1D">
        <w:br/>
        <w:t> </w:t>
      </w:r>
      <w:r w:rsidRPr="008D0B1D">
        <w:rPr>
          <w:rStyle w:val="a6"/>
          <w:i w:val="0"/>
        </w:rPr>
        <w:t xml:space="preserve">Третья песня Леля </w:t>
      </w:r>
      <w:r w:rsidRPr="008D0B1D">
        <w:t xml:space="preserve">из оперы </w:t>
      </w:r>
      <w:r w:rsidRPr="008D0B1D">
        <w:rPr>
          <w:rStyle w:val="a6"/>
          <w:i w:val="0"/>
        </w:rPr>
        <w:t xml:space="preserve">«Снегурочка». </w:t>
      </w:r>
      <w:r w:rsidRPr="008D0B1D">
        <w:t>Н. Римский-Корсаков.</w:t>
      </w:r>
      <w:r w:rsidRPr="008D0B1D">
        <w:br/>
      </w:r>
      <w:r w:rsidRPr="008D0B1D">
        <w:rPr>
          <w:rStyle w:val="a6"/>
          <w:i w:val="0"/>
        </w:rPr>
        <w:t xml:space="preserve">«Гусляр Садко». </w:t>
      </w:r>
      <w:r w:rsidRPr="008D0B1D">
        <w:t>В. </w:t>
      </w:r>
      <w:proofErr w:type="spellStart"/>
      <w:r w:rsidRPr="008D0B1D">
        <w:t>Кикта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«Фрески Софии Киевской», </w:t>
      </w:r>
      <w:r w:rsidRPr="008D0B1D">
        <w:t>фрагмент 1-й части Концертной симфонии для арфы с оркестром. В. </w:t>
      </w:r>
      <w:proofErr w:type="spellStart"/>
      <w:r w:rsidRPr="008D0B1D">
        <w:t>Кикта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«Звезда покатилась». </w:t>
      </w:r>
      <w:r w:rsidRPr="008D0B1D">
        <w:t>В. </w:t>
      </w:r>
      <w:proofErr w:type="spellStart"/>
      <w:r w:rsidRPr="008D0B1D">
        <w:t>Кикта</w:t>
      </w:r>
      <w:proofErr w:type="spellEnd"/>
      <w:r w:rsidRPr="008D0B1D">
        <w:t>, слова В. Татаринова.</w:t>
      </w:r>
      <w:r w:rsidRPr="008D0B1D">
        <w:br/>
      </w:r>
      <w:r w:rsidRPr="008D0B1D">
        <w:rPr>
          <w:rStyle w:val="a6"/>
          <w:i w:val="0"/>
        </w:rPr>
        <w:t xml:space="preserve">«Мелодия» </w:t>
      </w:r>
      <w:r w:rsidRPr="008D0B1D">
        <w:t xml:space="preserve">из оперы </w:t>
      </w:r>
      <w:r w:rsidRPr="008D0B1D">
        <w:rPr>
          <w:rStyle w:val="a6"/>
          <w:i w:val="0"/>
        </w:rPr>
        <w:t xml:space="preserve">«Орфей и </w:t>
      </w:r>
      <w:proofErr w:type="spellStart"/>
      <w:r w:rsidRPr="008D0B1D">
        <w:rPr>
          <w:rStyle w:val="a6"/>
          <w:i w:val="0"/>
        </w:rPr>
        <w:t>Эвридика</w:t>
      </w:r>
      <w:proofErr w:type="spellEnd"/>
      <w:r w:rsidRPr="008D0B1D">
        <w:rPr>
          <w:rStyle w:val="a6"/>
          <w:i w:val="0"/>
        </w:rPr>
        <w:t xml:space="preserve">». </w:t>
      </w:r>
      <w:r w:rsidRPr="008D0B1D">
        <w:t>К. Глюк.</w:t>
      </w:r>
      <w:r w:rsidRPr="008D0B1D">
        <w:br/>
      </w:r>
      <w:r w:rsidRPr="008D0B1D">
        <w:rPr>
          <w:rStyle w:val="a6"/>
          <w:i w:val="0"/>
        </w:rPr>
        <w:t xml:space="preserve">«Шутка» </w:t>
      </w:r>
      <w:r w:rsidRPr="008D0B1D">
        <w:t xml:space="preserve">из </w:t>
      </w:r>
      <w:r w:rsidRPr="008D0B1D">
        <w:rPr>
          <w:rStyle w:val="a6"/>
          <w:i w:val="0"/>
        </w:rPr>
        <w:t xml:space="preserve">Сюиты № 2 для оркестра. </w:t>
      </w:r>
      <w:r w:rsidRPr="008D0B1D">
        <w:t>И.-С. Бах.</w:t>
      </w:r>
      <w:r w:rsidRPr="008D0B1D">
        <w:br/>
      </w:r>
      <w:r w:rsidRPr="008D0B1D">
        <w:rPr>
          <w:rStyle w:val="a6"/>
          <w:i w:val="0"/>
        </w:rPr>
        <w:t xml:space="preserve">«Осень» </w:t>
      </w:r>
      <w:r w:rsidRPr="008D0B1D">
        <w:t xml:space="preserve">из </w:t>
      </w:r>
      <w:r w:rsidRPr="008D0B1D">
        <w:rPr>
          <w:rStyle w:val="a6"/>
          <w:i w:val="0"/>
        </w:rPr>
        <w:t>Музыкальных иллюстраций к повести А. Пушкина «Метель»</w:t>
      </w:r>
      <w:r w:rsidRPr="008D0B1D">
        <w:t>. Г. Свиридов.</w:t>
      </w:r>
      <w:r w:rsidRPr="008D0B1D">
        <w:br/>
      </w:r>
      <w:r w:rsidRPr="008D0B1D">
        <w:rPr>
          <w:rStyle w:val="a6"/>
          <w:i w:val="0"/>
        </w:rPr>
        <w:t xml:space="preserve">«Пастушья песенка» </w:t>
      </w:r>
      <w:r w:rsidRPr="008D0B1D">
        <w:t xml:space="preserve">на тему из 5-й части </w:t>
      </w:r>
      <w:r w:rsidRPr="008D0B1D">
        <w:rPr>
          <w:rStyle w:val="a6"/>
          <w:i w:val="0"/>
        </w:rPr>
        <w:t xml:space="preserve">Симфонии № 6 </w:t>
      </w:r>
      <w:r w:rsidRPr="008D0B1D">
        <w:t>(«Пасторальной»). Л. Бетховен, слова К. </w:t>
      </w:r>
      <w:proofErr w:type="spellStart"/>
      <w:r w:rsidRPr="008D0B1D">
        <w:t>Алемасовой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«Капельки». </w:t>
      </w:r>
      <w:r w:rsidRPr="008D0B1D">
        <w:t xml:space="preserve">В. Павленко, слова Э. Богдановой; </w:t>
      </w:r>
      <w:r w:rsidRPr="008D0B1D">
        <w:rPr>
          <w:rStyle w:val="a6"/>
          <w:i w:val="0"/>
        </w:rPr>
        <w:t xml:space="preserve">«Скворушка прощается». </w:t>
      </w:r>
      <w:r w:rsidRPr="008D0B1D">
        <w:t>Т. </w:t>
      </w:r>
      <w:proofErr w:type="spellStart"/>
      <w:r w:rsidRPr="008D0B1D">
        <w:t>Попатенко</w:t>
      </w:r>
      <w:proofErr w:type="spellEnd"/>
      <w:r w:rsidRPr="008D0B1D">
        <w:t>, слова М. </w:t>
      </w:r>
      <w:proofErr w:type="spellStart"/>
      <w:r w:rsidRPr="008D0B1D">
        <w:t>Ивенсен</w:t>
      </w:r>
      <w:proofErr w:type="spellEnd"/>
      <w:r w:rsidRPr="008D0B1D">
        <w:t xml:space="preserve">; </w:t>
      </w:r>
      <w:r w:rsidRPr="008D0B1D">
        <w:rPr>
          <w:rStyle w:val="a6"/>
          <w:i w:val="0"/>
        </w:rPr>
        <w:t xml:space="preserve">«Осень», </w:t>
      </w:r>
      <w:r w:rsidRPr="008D0B1D">
        <w:t>русская народная песня и др.</w:t>
      </w:r>
      <w:r w:rsidRPr="008D0B1D">
        <w:br/>
      </w:r>
      <w:r w:rsidRPr="008D0B1D">
        <w:rPr>
          <w:rStyle w:val="a6"/>
          <w:i w:val="0"/>
        </w:rPr>
        <w:t xml:space="preserve">«Азбука». </w:t>
      </w:r>
      <w:r w:rsidRPr="008D0B1D">
        <w:t xml:space="preserve">А. Островский, слова З. Петровой; </w:t>
      </w:r>
      <w:r w:rsidRPr="008D0B1D">
        <w:rPr>
          <w:rStyle w:val="a6"/>
          <w:i w:val="0"/>
        </w:rPr>
        <w:t xml:space="preserve">«Алфавит». </w:t>
      </w:r>
      <w:r w:rsidRPr="008D0B1D">
        <w:t>Р. </w:t>
      </w:r>
      <w:proofErr w:type="spellStart"/>
      <w:r w:rsidRPr="008D0B1D">
        <w:t>Паулс</w:t>
      </w:r>
      <w:proofErr w:type="spellEnd"/>
      <w:r w:rsidRPr="008D0B1D">
        <w:t xml:space="preserve">, слова И. Резника; </w:t>
      </w:r>
      <w:r w:rsidRPr="008D0B1D">
        <w:rPr>
          <w:rStyle w:val="a6"/>
          <w:i w:val="0"/>
        </w:rPr>
        <w:t>«</w:t>
      </w:r>
      <w:proofErr w:type="spellStart"/>
      <w:r w:rsidRPr="008D0B1D">
        <w:rPr>
          <w:rStyle w:val="a6"/>
          <w:i w:val="0"/>
        </w:rPr>
        <w:t>Домисолька</w:t>
      </w:r>
      <w:proofErr w:type="spellEnd"/>
      <w:r w:rsidRPr="008D0B1D">
        <w:rPr>
          <w:rStyle w:val="a6"/>
          <w:i w:val="0"/>
        </w:rPr>
        <w:t xml:space="preserve">». </w:t>
      </w:r>
      <w:r w:rsidRPr="008D0B1D">
        <w:t>О. </w:t>
      </w:r>
      <w:proofErr w:type="spellStart"/>
      <w:r w:rsidRPr="008D0B1D">
        <w:t>Юдахина</w:t>
      </w:r>
      <w:proofErr w:type="spellEnd"/>
      <w:r w:rsidRPr="008D0B1D">
        <w:t>, слова В. </w:t>
      </w:r>
      <w:proofErr w:type="spellStart"/>
      <w:r w:rsidRPr="008D0B1D">
        <w:t>Ключникова</w:t>
      </w:r>
      <w:proofErr w:type="spellEnd"/>
      <w:r w:rsidRPr="008D0B1D">
        <w:t xml:space="preserve">; </w:t>
      </w:r>
      <w:r w:rsidRPr="008D0B1D">
        <w:rPr>
          <w:rStyle w:val="a6"/>
          <w:i w:val="0"/>
        </w:rPr>
        <w:t xml:space="preserve">«Семь подружек». </w:t>
      </w:r>
      <w:r w:rsidRPr="008D0B1D">
        <w:t>В. </w:t>
      </w:r>
      <w:proofErr w:type="spellStart"/>
      <w:r w:rsidRPr="008D0B1D">
        <w:t>Дроцевич</w:t>
      </w:r>
      <w:proofErr w:type="spellEnd"/>
      <w:r w:rsidRPr="008D0B1D">
        <w:t xml:space="preserve">, слова В. Сергеева; </w:t>
      </w:r>
      <w:r w:rsidRPr="008D0B1D">
        <w:rPr>
          <w:rStyle w:val="a6"/>
          <w:i w:val="0"/>
        </w:rPr>
        <w:t xml:space="preserve">«Песня о школе». </w:t>
      </w:r>
      <w:r w:rsidRPr="008D0B1D">
        <w:t>Д. </w:t>
      </w:r>
      <w:proofErr w:type="spellStart"/>
      <w:r w:rsidRPr="008D0B1D">
        <w:t>Кабалевский</w:t>
      </w:r>
      <w:proofErr w:type="spellEnd"/>
      <w:r w:rsidRPr="008D0B1D">
        <w:t>, слова В. Викторова и др.</w:t>
      </w:r>
      <w:r w:rsidRPr="008D0B1D">
        <w:br/>
      </w:r>
      <w:r w:rsidRPr="008D0B1D">
        <w:rPr>
          <w:rStyle w:val="a6"/>
          <w:i w:val="0"/>
        </w:rPr>
        <w:t xml:space="preserve">«Дудочка», </w:t>
      </w:r>
      <w:r w:rsidRPr="008D0B1D">
        <w:t xml:space="preserve">русская народная песня; </w:t>
      </w:r>
      <w:r w:rsidRPr="008D0B1D">
        <w:rPr>
          <w:rStyle w:val="a6"/>
          <w:i w:val="0"/>
        </w:rPr>
        <w:t xml:space="preserve">«Дудочка», </w:t>
      </w:r>
      <w:r w:rsidRPr="008D0B1D">
        <w:t>белорусская народная песня.</w:t>
      </w:r>
      <w:r w:rsidRPr="008D0B1D">
        <w:br/>
      </w:r>
      <w:r w:rsidRPr="008D0B1D">
        <w:rPr>
          <w:rStyle w:val="a6"/>
          <w:i w:val="0"/>
        </w:rPr>
        <w:t xml:space="preserve">«Пастушья», </w:t>
      </w:r>
      <w:r w:rsidRPr="008D0B1D">
        <w:t xml:space="preserve">французская народная песня; </w:t>
      </w:r>
      <w:r w:rsidRPr="008D0B1D">
        <w:rPr>
          <w:rStyle w:val="a6"/>
          <w:i w:val="0"/>
        </w:rPr>
        <w:t>«</w:t>
      </w:r>
      <w:proofErr w:type="spellStart"/>
      <w:r w:rsidRPr="008D0B1D">
        <w:rPr>
          <w:rStyle w:val="a6"/>
          <w:i w:val="0"/>
        </w:rPr>
        <w:t>Дударики</w:t>
      </w:r>
      <w:proofErr w:type="spellEnd"/>
      <w:r w:rsidRPr="008D0B1D">
        <w:rPr>
          <w:rStyle w:val="a6"/>
          <w:i w:val="0"/>
        </w:rPr>
        <w:t xml:space="preserve">-дудари», </w:t>
      </w:r>
      <w:r w:rsidRPr="008D0B1D">
        <w:t>белорусская народная песня, русский текст С. </w:t>
      </w:r>
      <w:proofErr w:type="spellStart"/>
      <w:r w:rsidRPr="008D0B1D">
        <w:t>Лешкевича</w:t>
      </w:r>
      <w:proofErr w:type="spellEnd"/>
      <w:r w:rsidRPr="008D0B1D">
        <w:t xml:space="preserve">; </w:t>
      </w:r>
      <w:r w:rsidRPr="008D0B1D">
        <w:rPr>
          <w:rStyle w:val="a6"/>
          <w:i w:val="0"/>
        </w:rPr>
        <w:t xml:space="preserve">«Веселый пастушок», </w:t>
      </w:r>
      <w:r w:rsidRPr="008D0B1D">
        <w:t>финская народная песня, русский текст В. Гурьяна.</w:t>
      </w:r>
      <w:r w:rsidRPr="008D0B1D">
        <w:br/>
      </w:r>
      <w:r w:rsidRPr="008D0B1D">
        <w:rPr>
          <w:rStyle w:val="a6"/>
          <w:i w:val="0"/>
        </w:rPr>
        <w:t xml:space="preserve">«Почему медведь зимой спит». </w:t>
      </w:r>
      <w:r w:rsidRPr="008D0B1D">
        <w:t>Л. </w:t>
      </w:r>
      <w:proofErr w:type="spellStart"/>
      <w:r w:rsidRPr="008D0B1D">
        <w:t>Книппер</w:t>
      </w:r>
      <w:proofErr w:type="spellEnd"/>
      <w:r w:rsidRPr="008D0B1D">
        <w:t>, слова А. Коваленкова.</w:t>
      </w:r>
      <w:r w:rsidRPr="008D0B1D">
        <w:br/>
      </w:r>
      <w:r w:rsidRPr="008D0B1D">
        <w:rPr>
          <w:rStyle w:val="a6"/>
          <w:i w:val="0"/>
        </w:rPr>
        <w:t xml:space="preserve">«Зимняя сказка». </w:t>
      </w:r>
      <w:r w:rsidRPr="008D0B1D">
        <w:t>Музыка и слова С. Крылова.</w:t>
      </w:r>
      <w:r w:rsidRPr="008D0B1D">
        <w:br/>
        <w:t> Рождественские колядки и рождественские песни народов мира.</w:t>
      </w:r>
    </w:p>
    <w:p w:rsidR="008E01E4" w:rsidRPr="008D0B1D" w:rsidRDefault="008E01E4" w:rsidP="008E01E4">
      <w:pPr>
        <w:pStyle w:val="razdel"/>
        <w:jc w:val="center"/>
        <w:rPr>
          <w:b/>
        </w:rPr>
      </w:pPr>
      <w:r w:rsidRPr="008D0B1D">
        <w:rPr>
          <w:rStyle w:val="a5"/>
          <w:b w:val="0"/>
        </w:rPr>
        <w:t>Раздел 2. «Музыка и ты»</w:t>
      </w:r>
    </w:p>
    <w:p w:rsidR="008E01E4" w:rsidRPr="008D0B1D" w:rsidRDefault="008E01E4" w:rsidP="008E01E4">
      <w:pPr>
        <w:pStyle w:val="body"/>
        <w:spacing w:after="0" w:afterAutospacing="0"/>
      </w:pPr>
      <w:r w:rsidRPr="008D0B1D">
        <w:t> </w:t>
      </w:r>
      <w:r w:rsidRPr="008D0B1D">
        <w:rPr>
          <w:rStyle w:val="a6"/>
          <w:i w:val="0"/>
        </w:rPr>
        <w:t xml:space="preserve">Пьесы </w:t>
      </w:r>
      <w:r w:rsidRPr="008D0B1D">
        <w:t xml:space="preserve">из </w:t>
      </w:r>
      <w:r w:rsidRPr="008D0B1D">
        <w:rPr>
          <w:rStyle w:val="a6"/>
          <w:i w:val="0"/>
        </w:rPr>
        <w:t xml:space="preserve">«Детского альбома». </w:t>
      </w:r>
      <w:r w:rsidRPr="008D0B1D">
        <w:t>П. Чайковский.</w:t>
      </w:r>
      <w:r w:rsidRPr="008D0B1D">
        <w:br/>
      </w:r>
      <w:r w:rsidRPr="008D0B1D">
        <w:rPr>
          <w:rStyle w:val="a6"/>
          <w:i w:val="0"/>
        </w:rPr>
        <w:t xml:space="preserve">«Утро» </w:t>
      </w:r>
      <w:r w:rsidRPr="008D0B1D">
        <w:t xml:space="preserve">из сюиты </w:t>
      </w:r>
      <w:r w:rsidRPr="008D0B1D">
        <w:rPr>
          <w:rStyle w:val="a6"/>
          <w:i w:val="0"/>
        </w:rPr>
        <w:t xml:space="preserve">«Пер </w:t>
      </w:r>
      <w:proofErr w:type="spellStart"/>
      <w:r w:rsidRPr="008D0B1D">
        <w:rPr>
          <w:rStyle w:val="a6"/>
          <w:i w:val="0"/>
        </w:rPr>
        <w:t>Гюнт</w:t>
      </w:r>
      <w:proofErr w:type="spellEnd"/>
      <w:r w:rsidRPr="008D0B1D">
        <w:rPr>
          <w:rStyle w:val="a6"/>
          <w:i w:val="0"/>
        </w:rPr>
        <w:t xml:space="preserve">». </w:t>
      </w:r>
      <w:r w:rsidRPr="008D0B1D">
        <w:t>Э. Григ.</w:t>
      </w:r>
      <w:r w:rsidRPr="008D0B1D">
        <w:br/>
      </w:r>
      <w:r w:rsidRPr="008D0B1D">
        <w:rPr>
          <w:rStyle w:val="a6"/>
          <w:i w:val="0"/>
        </w:rPr>
        <w:t xml:space="preserve">«Добрый день». </w:t>
      </w:r>
      <w:r w:rsidRPr="008D0B1D">
        <w:t>Я. </w:t>
      </w:r>
      <w:proofErr w:type="spellStart"/>
      <w:r w:rsidRPr="008D0B1D">
        <w:t>Дубравин</w:t>
      </w:r>
      <w:proofErr w:type="spellEnd"/>
      <w:r w:rsidRPr="008D0B1D">
        <w:t>, слова В. Суслова.</w:t>
      </w:r>
    </w:p>
    <w:p w:rsidR="008E01E4" w:rsidRPr="008D0B1D" w:rsidRDefault="008E01E4" w:rsidP="008E01E4">
      <w:pPr>
        <w:pStyle w:val="body"/>
        <w:spacing w:after="0" w:afterAutospacing="0"/>
      </w:pPr>
      <w:r w:rsidRPr="008D0B1D">
        <w:rPr>
          <w:rStyle w:val="a6"/>
          <w:i w:val="0"/>
        </w:rPr>
        <w:lastRenderedPageBreak/>
        <w:t xml:space="preserve">«Утро». </w:t>
      </w:r>
      <w:r w:rsidRPr="008D0B1D">
        <w:t>А. </w:t>
      </w:r>
      <w:proofErr w:type="spellStart"/>
      <w:r w:rsidRPr="008D0B1D">
        <w:t>Парцхаладзе</w:t>
      </w:r>
      <w:proofErr w:type="spellEnd"/>
      <w:r w:rsidRPr="008D0B1D">
        <w:t>, слова Ю. </w:t>
      </w:r>
      <w:proofErr w:type="spellStart"/>
      <w:r w:rsidRPr="008D0B1D">
        <w:t>Полухина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«Солнце», </w:t>
      </w:r>
      <w:r w:rsidRPr="008D0B1D">
        <w:t xml:space="preserve">грузинская народная песня, </w:t>
      </w:r>
      <w:proofErr w:type="spellStart"/>
      <w:r w:rsidRPr="008D0B1D">
        <w:t>обраб</w:t>
      </w:r>
      <w:proofErr w:type="spellEnd"/>
      <w:r w:rsidRPr="008D0B1D">
        <w:t>. Д. </w:t>
      </w:r>
      <w:proofErr w:type="spellStart"/>
      <w:r w:rsidRPr="008D0B1D">
        <w:t>Аракишвили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«Пастораль» </w:t>
      </w:r>
      <w:r w:rsidRPr="008D0B1D">
        <w:t>из Музыкальных иллюстраций к повести А. Пушкина «Метель». Г. Свиридов.</w:t>
      </w:r>
      <w:r w:rsidRPr="008D0B1D">
        <w:br/>
      </w:r>
      <w:r w:rsidRPr="008D0B1D">
        <w:rPr>
          <w:rStyle w:val="a6"/>
          <w:i w:val="0"/>
        </w:rPr>
        <w:t xml:space="preserve">«Пастораль» </w:t>
      </w:r>
      <w:r w:rsidRPr="008D0B1D">
        <w:t>из Сюиты в старинном стиле. А. </w:t>
      </w:r>
      <w:proofErr w:type="spellStart"/>
      <w:r w:rsidRPr="008D0B1D">
        <w:t>Шнитке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«Наигрыш». </w:t>
      </w:r>
      <w:r w:rsidRPr="008D0B1D">
        <w:t>А. </w:t>
      </w:r>
      <w:proofErr w:type="spellStart"/>
      <w:r w:rsidRPr="008D0B1D">
        <w:t>Шнитке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«Утро». </w:t>
      </w:r>
      <w:r w:rsidRPr="008D0B1D">
        <w:t>Э. Денисов.</w:t>
      </w:r>
      <w:r w:rsidRPr="008D0B1D">
        <w:br/>
      </w:r>
      <w:r w:rsidRPr="008D0B1D">
        <w:rPr>
          <w:rStyle w:val="a6"/>
          <w:i w:val="0"/>
        </w:rPr>
        <w:t xml:space="preserve">«Доброе утро» </w:t>
      </w:r>
      <w:r w:rsidRPr="008D0B1D">
        <w:t xml:space="preserve">из кантаты </w:t>
      </w:r>
      <w:r w:rsidRPr="008D0B1D">
        <w:rPr>
          <w:rStyle w:val="a6"/>
          <w:i w:val="0"/>
        </w:rPr>
        <w:t xml:space="preserve">«Песни утра, весны и мира». </w:t>
      </w:r>
      <w:r w:rsidRPr="008D0B1D">
        <w:t>Д. </w:t>
      </w:r>
      <w:proofErr w:type="spellStart"/>
      <w:r w:rsidRPr="008D0B1D">
        <w:t>Кабалевский</w:t>
      </w:r>
      <w:proofErr w:type="spellEnd"/>
      <w:r w:rsidRPr="008D0B1D">
        <w:t>, слова Ц. </w:t>
      </w:r>
      <w:proofErr w:type="spellStart"/>
      <w:r w:rsidRPr="008D0B1D">
        <w:t>Солодаря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«Вечерняя» </w:t>
      </w:r>
      <w:r w:rsidRPr="008D0B1D">
        <w:t xml:space="preserve">из Симфонии-действа </w:t>
      </w:r>
      <w:r w:rsidRPr="008D0B1D">
        <w:rPr>
          <w:rStyle w:val="a6"/>
          <w:i w:val="0"/>
        </w:rPr>
        <w:t xml:space="preserve">«Перезвоны» </w:t>
      </w:r>
      <w:r w:rsidRPr="008D0B1D">
        <w:t>(по прочтению В. Шукшина). В. Гаврилин.</w:t>
      </w:r>
      <w:r w:rsidRPr="008D0B1D">
        <w:br/>
      </w:r>
      <w:r w:rsidRPr="008D0B1D">
        <w:rPr>
          <w:rStyle w:val="a6"/>
          <w:i w:val="0"/>
        </w:rPr>
        <w:t xml:space="preserve">«Вечер» </w:t>
      </w:r>
      <w:r w:rsidRPr="008D0B1D">
        <w:t xml:space="preserve">из </w:t>
      </w:r>
      <w:r w:rsidRPr="008D0B1D">
        <w:rPr>
          <w:rStyle w:val="a6"/>
          <w:i w:val="0"/>
        </w:rPr>
        <w:t xml:space="preserve">«Детской музыки». </w:t>
      </w:r>
      <w:r w:rsidRPr="008D0B1D">
        <w:t>С. Прокофьев.</w:t>
      </w:r>
      <w:r w:rsidRPr="008D0B1D">
        <w:br/>
      </w:r>
      <w:r w:rsidRPr="008D0B1D">
        <w:rPr>
          <w:rStyle w:val="a6"/>
          <w:i w:val="0"/>
        </w:rPr>
        <w:t xml:space="preserve">«Вечер». </w:t>
      </w:r>
      <w:r w:rsidRPr="008D0B1D">
        <w:t>В. Салманов.</w:t>
      </w:r>
      <w:r w:rsidRPr="008D0B1D">
        <w:br/>
      </w:r>
      <w:r w:rsidRPr="008D0B1D">
        <w:rPr>
          <w:rStyle w:val="a6"/>
          <w:i w:val="0"/>
        </w:rPr>
        <w:t xml:space="preserve">«Вечерняя сказка». </w:t>
      </w:r>
      <w:r w:rsidRPr="008D0B1D">
        <w:t>А. Хачатурян.</w:t>
      </w:r>
      <w:r w:rsidRPr="008D0B1D">
        <w:br/>
      </w:r>
      <w:r w:rsidRPr="008D0B1D">
        <w:rPr>
          <w:rStyle w:val="a6"/>
          <w:i w:val="0"/>
        </w:rPr>
        <w:t xml:space="preserve">«Менуэт». </w:t>
      </w:r>
      <w:r w:rsidRPr="008D0B1D">
        <w:t>Л. Моцарт.</w:t>
      </w:r>
      <w:r w:rsidRPr="008D0B1D">
        <w:br/>
      </w:r>
      <w:r w:rsidRPr="008D0B1D">
        <w:rPr>
          <w:rStyle w:val="a6"/>
          <w:i w:val="0"/>
        </w:rPr>
        <w:t xml:space="preserve">«Болтунья». </w:t>
      </w:r>
      <w:r w:rsidRPr="008D0B1D">
        <w:t>С. Прокофьев, слова А. </w:t>
      </w:r>
      <w:proofErr w:type="spellStart"/>
      <w:r w:rsidRPr="008D0B1D">
        <w:t>Барто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«Баба Яга». </w:t>
      </w:r>
      <w:r w:rsidRPr="008D0B1D">
        <w:t>Детская народная игра.</w:t>
      </w:r>
      <w:r w:rsidRPr="008D0B1D">
        <w:br/>
      </w:r>
      <w:r w:rsidRPr="008D0B1D">
        <w:rPr>
          <w:rStyle w:val="a6"/>
          <w:i w:val="0"/>
        </w:rPr>
        <w:t xml:space="preserve">«У каждого свой музыкальный инструмент», </w:t>
      </w:r>
      <w:r w:rsidRPr="008D0B1D">
        <w:t xml:space="preserve">эстонская народная песня.   </w:t>
      </w:r>
      <w:proofErr w:type="spellStart"/>
      <w:r w:rsidRPr="008D0B1D">
        <w:t>Обраб</w:t>
      </w:r>
      <w:proofErr w:type="spellEnd"/>
      <w:r w:rsidRPr="008D0B1D">
        <w:t>. X. </w:t>
      </w:r>
      <w:proofErr w:type="spellStart"/>
      <w:r w:rsidRPr="008D0B1D">
        <w:t>Кырвите</w:t>
      </w:r>
      <w:proofErr w:type="spellEnd"/>
      <w:r w:rsidRPr="008D0B1D">
        <w:t>, пер. М. </w:t>
      </w:r>
      <w:proofErr w:type="spellStart"/>
      <w:r w:rsidRPr="008D0B1D">
        <w:t>Ивенсен</w:t>
      </w:r>
      <w:proofErr w:type="spellEnd"/>
      <w:r w:rsidRPr="008D0B1D">
        <w:t>.</w:t>
      </w:r>
      <w:r w:rsidRPr="008D0B1D">
        <w:br/>
        <w:t> </w:t>
      </w:r>
      <w:r w:rsidRPr="008D0B1D">
        <w:rPr>
          <w:rStyle w:val="a6"/>
          <w:i w:val="0"/>
        </w:rPr>
        <w:t xml:space="preserve">Главная мелодия из Симфонии № 2 </w:t>
      </w:r>
      <w:r w:rsidRPr="008D0B1D">
        <w:t>(«Богатырской»). А. Бородин.</w:t>
      </w:r>
      <w:r w:rsidRPr="008D0B1D">
        <w:br/>
      </w:r>
      <w:r w:rsidRPr="008D0B1D">
        <w:rPr>
          <w:rStyle w:val="a6"/>
          <w:i w:val="0"/>
        </w:rPr>
        <w:t>«</w:t>
      </w:r>
      <w:proofErr w:type="spellStart"/>
      <w:r w:rsidRPr="008D0B1D">
        <w:rPr>
          <w:rStyle w:val="a6"/>
          <w:i w:val="0"/>
        </w:rPr>
        <w:t>Солдатушки</w:t>
      </w:r>
      <w:proofErr w:type="spellEnd"/>
      <w:r w:rsidRPr="008D0B1D">
        <w:rPr>
          <w:rStyle w:val="a6"/>
          <w:i w:val="0"/>
        </w:rPr>
        <w:t xml:space="preserve">, бравы ребятушки», </w:t>
      </w:r>
      <w:r w:rsidRPr="008D0B1D">
        <w:t>русская народная песня.</w:t>
      </w:r>
      <w:r w:rsidRPr="008D0B1D">
        <w:br/>
      </w:r>
      <w:r w:rsidRPr="008D0B1D">
        <w:rPr>
          <w:rStyle w:val="a6"/>
          <w:i w:val="0"/>
        </w:rPr>
        <w:t xml:space="preserve">«Песня о маленьком трубаче». </w:t>
      </w:r>
      <w:r w:rsidRPr="008D0B1D">
        <w:t>С. Никитин, слова С. Крылова.</w:t>
      </w:r>
      <w:r w:rsidRPr="008D0B1D">
        <w:br/>
      </w:r>
      <w:r w:rsidRPr="008D0B1D">
        <w:rPr>
          <w:rStyle w:val="a6"/>
          <w:i w:val="0"/>
        </w:rPr>
        <w:t xml:space="preserve">«Учил Суворов». </w:t>
      </w:r>
      <w:r w:rsidRPr="008D0B1D">
        <w:t>А. Новиков, слова М. Левашова.</w:t>
      </w:r>
      <w:r w:rsidRPr="008D0B1D">
        <w:br/>
      </w:r>
      <w:r w:rsidRPr="008D0B1D">
        <w:rPr>
          <w:rStyle w:val="a6"/>
          <w:i w:val="0"/>
        </w:rPr>
        <w:t xml:space="preserve">«Волынка». </w:t>
      </w:r>
      <w:r w:rsidRPr="008D0B1D">
        <w:t>И. С. Бах.</w:t>
      </w:r>
      <w:r w:rsidRPr="008D0B1D">
        <w:br/>
      </w:r>
      <w:r w:rsidRPr="008D0B1D">
        <w:rPr>
          <w:rStyle w:val="a6"/>
          <w:i w:val="0"/>
        </w:rPr>
        <w:t xml:space="preserve">«Колыбельная». </w:t>
      </w:r>
      <w:r w:rsidRPr="008D0B1D">
        <w:t>М. </w:t>
      </w:r>
      <w:proofErr w:type="spellStart"/>
      <w:r w:rsidRPr="008D0B1D">
        <w:t>Кажлаев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«Колыбельная». </w:t>
      </w:r>
      <w:r w:rsidRPr="008D0B1D">
        <w:t>Г. Гладков.</w:t>
      </w:r>
      <w:r w:rsidRPr="008D0B1D">
        <w:br/>
      </w:r>
      <w:r w:rsidRPr="008D0B1D">
        <w:rPr>
          <w:rStyle w:val="a6"/>
          <w:i w:val="0"/>
        </w:rPr>
        <w:t xml:space="preserve">«Золотые рыбки» </w:t>
      </w:r>
      <w:r w:rsidRPr="008D0B1D">
        <w:t xml:space="preserve">из балета </w:t>
      </w:r>
      <w:r w:rsidRPr="008D0B1D">
        <w:rPr>
          <w:rStyle w:val="a6"/>
          <w:i w:val="0"/>
        </w:rPr>
        <w:t xml:space="preserve">«Конек-Горбунок». </w:t>
      </w:r>
      <w:r w:rsidRPr="008D0B1D">
        <w:t>Р. Щедрин.</w:t>
      </w:r>
      <w:r w:rsidRPr="008D0B1D">
        <w:br/>
        <w:t> </w:t>
      </w:r>
      <w:r w:rsidRPr="008D0B1D">
        <w:rPr>
          <w:rStyle w:val="a6"/>
          <w:i w:val="0"/>
        </w:rPr>
        <w:t xml:space="preserve">Лютневая музыка. </w:t>
      </w:r>
      <w:r w:rsidRPr="008D0B1D">
        <w:t xml:space="preserve">Франческо да </w:t>
      </w:r>
      <w:proofErr w:type="spellStart"/>
      <w:r w:rsidRPr="008D0B1D">
        <w:t>Милано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«Кукушка». </w:t>
      </w:r>
      <w:r w:rsidRPr="008D0B1D">
        <w:t>К. </w:t>
      </w:r>
      <w:proofErr w:type="spellStart"/>
      <w:r w:rsidRPr="008D0B1D">
        <w:t>Дакен</w:t>
      </w:r>
      <w:proofErr w:type="spellEnd"/>
      <w:r w:rsidRPr="008D0B1D">
        <w:t>.</w:t>
      </w:r>
      <w:r w:rsidRPr="008D0B1D">
        <w:br/>
      </w:r>
      <w:r w:rsidRPr="008D0B1D">
        <w:rPr>
          <w:rStyle w:val="a6"/>
          <w:i w:val="0"/>
        </w:rPr>
        <w:t xml:space="preserve">«Спасибо». </w:t>
      </w:r>
      <w:r w:rsidRPr="008D0B1D">
        <w:t>И. Арсеев, слова З. Петровой.</w:t>
      </w:r>
      <w:r w:rsidRPr="008D0B1D">
        <w:br/>
      </w:r>
      <w:r w:rsidRPr="008D0B1D">
        <w:rPr>
          <w:rStyle w:val="a6"/>
          <w:i w:val="0"/>
        </w:rPr>
        <w:t xml:space="preserve">«Праздник бабушек и мам». </w:t>
      </w:r>
      <w:r w:rsidRPr="008D0B1D">
        <w:t>М. </w:t>
      </w:r>
      <w:proofErr w:type="gramStart"/>
      <w:r w:rsidRPr="008D0B1D">
        <w:t>Славкин</w:t>
      </w:r>
      <w:proofErr w:type="gramEnd"/>
      <w:r w:rsidRPr="008D0B1D">
        <w:t>, слова Е. </w:t>
      </w:r>
      <w:proofErr w:type="spellStart"/>
      <w:r w:rsidRPr="008D0B1D">
        <w:t>Каргановой</w:t>
      </w:r>
      <w:proofErr w:type="spellEnd"/>
      <w:r w:rsidRPr="008D0B1D">
        <w:t>.</w:t>
      </w:r>
      <w:r w:rsidRPr="008D0B1D">
        <w:br/>
        <w:t>   </w:t>
      </w:r>
      <w:r w:rsidRPr="008D0B1D">
        <w:rPr>
          <w:rStyle w:val="a6"/>
          <w:i w:val="0"/>
        </w:rPr>
        <w:t xml:space="preserve">Увертюра </w:t>
      </w:r>
      <w:r w:rsidRPr="008D0B1D">
        <w:t xml:space="preserve">из музыки к кинофильму </w:t>
      </w:r>
      <w:r w:rsidRPr="008D0B1D">
        <w:rPr>
          <w:rStyle w:val="a6"/>
          <w:i w:val="0"/>
        </w:rPr>
        <w:t xml:space="preserve">«Цирк». </w:t>
      </w:r>
      <w:r w:rsidRPr="008D0B1D">
        <w:t>И. Дунаевский.</w:t>
      </w:r>
      <w:r w:rsidRPr="008D0B1D">
        <w:br/>
      </w:r>
      <w:r w:rsidRPr="008D0B1D">
        <w:rPr>
          <w:rStyle w:val="a6"/>
          <w:i w:val="0"/>
        </w:rPr>
        <w:t xml:space="preserve">«Клоуны». </w:t>
      </w:r>
      <w:r w:rsidRPr="008D0B1D">
        <w:t>Д. </w:t>
      </w:r>
      <w:proofErr w:type="spellStart"/>
      <w:r w:rsidRPr="008D0B1D">
        <w:t>Кабалевский</w:t>
      </w:r>
      <w:proofErr w:type="spellEnd"/>
      <w:r w:rsidRPr="008D0B1D">
        <w:t>.</w:t>
      </w:r>
      <w:r w:rsidRPr="008D0B1D">
        <w:br/>
        <w:t> </w:t>
      </w:r>
      <w:r w:rsidRPr="008D0B1D">
        <w:rPr>
          <w:rStyle w:val="a6"/>
          <w:i w:val="0"/>
        </w:rPr>
        <w:t xml:space="preserve">«Семеро козлят», </w:t>
      </w:r>
      <w:r w:rsidRPr="008D0B1D">
        <w:t xml:space="preserve">заключительный хор из оперы </w:t>
      </w:r>
      <w:r w:rsidRPr="008D0B1D">
        <w:rPr>
          <w:rStyle w:val="a6"/>
          <w:i w:val="0"/>
        </w:rPr>
        <w:t xml:space="preserve">«Волк и семеро козлят». </w:t>
      </w:r>
      <w:r w:rsidRPr="008D0B1D">
        <w:t>М. Коваль, слова Е. </w:t>
      </w:r>
      <w:proofErr w:type="spellStart"/>
      <w:r w:rsidRPr="008D0B1D">
        <w:t>Манучаровой</w:t>
      </w:r>
      <w:proofErr w:type="spellEnd"/>
      <w:r w:rsidRPr="008D0B1D">
        <w:t>.</w:t>
      </w:r>
      <w:r w:rsidRPr="008D0B1D">
        <w:br/>
        <w:t>  </w:t>
      </w:r>
      <w:r w:rsidRPr="008D0B1D">
        <w:rPr>
          <w:rStyle w:val="a6"/>
          <w:i w:val="0"/>
        </w:rPr>
        <w:t xml:space="preserve">Заключительный хор </w:t>
      </w:r>
      <w:r w:rsidRPr="008D0B1D">
        <w:t xml:space="preserve">из оперы </w:t>
      </w:r>
      <w:r w:rsidRPr="008D0B1D">
        <w:rPr>
          <w:rStyle w:val="a6"/>
          <w:i w:val="0"/>
        </w:rPr>
        <w:t xml:space="preserve">«Муха-цокотуха». </w:t>
      </w:r>
      <w:r w:rsidRPr="008D0B1D">
        <w:t>М. </w:t>
      </w:r>
      <w:proofErr w:type="spellStart"/>
      <w:r w:rsidRPr="008D0B1D">
        <w:t>Красев</w:t>
      </w:r>
      <w:proofErr w:type="spellEnd"/>
      <w:r w:rsidRPr="008D0B1D">
        <w:t>, слова К. Чуковского.</w:t>
      </w:r>
      <w:r w:rsidRPr="008D0B1D">
        <w:br/>
      </w:r>
      <w:r w:rsidRPr="008D0B1D">
        <w:rPr>
          <w:rStyle w:val="a6"/>
          <w:i w:val="0"/>
        </w:rPr>
        <w:t xml:space="preserve">«Добрые слоны». </w:t>
      </w:r>
      <w:r w:rsidRPr="008D0B1D">
        <w:t>А.</w:t>
      </w:r>
      <w:r w:rsidRPr="008D0B1D">
        <w:rPr>
          <w:rStyle w:val="a6"/>
          <w:i w:val="0"/>
        </w:rPr>
        <w:t> </w:t>
      </w:r>
      <w:r w:rsidRPr="008D0B1D">
        <w:t>Журбин, слова В. Шленского.</w:t>
      </w:r>
      <w:r w:rsidRPr="008D0B1D">
        <w:br/>
      </w:r>
      <w:r w:rsidRPr="008D0B1D">
        <w:rPr>
          <w:rStyle w:val="a6"/>
          <w:i w:val="0"/>
        </w:rPr>
        <w:t xml:space="preserve">«Мы катаемся на пони». </w:t>
      </w:r>
      <w:r w:rsidRPr="008D0B1D">
        <w:t>Г. Крылов, слова М. Садовского.</w:t>
      </w:r>
      <w:r w:rsidRPr="008D0B1D">
        <w:br/>
      </w:r>
      <w:r w:rsidRPr="008D0B1D">
        <w:rPr>
          <w:rStyle w:val="a6"/>
          <w:i w:val="0"/>
        </w:rPr>
        <w:t xml:space="preserve">«Слон и скрипочка». </w:t>
      </w:r>
      <w:r w:rsidRPr="008D0B1D">
        <w:t>В. </w:t>
      </w:r>
      <w:proofErr w:type="spellStart"/>
      <w:r w:rsidRPr="008D0B1D">
        <w:t>Кикта</w:t>
      </w:r>
      <w:proofErr w:type="spellEnd"/>
      <w:r w:rsidRPr="008D0B1D">
        <w:t>, слова В. Татаринова.</w:t>
      </w:r>
      <w:r w:rsidRPr="008D0B1D">
        <w:br/>
      </w:r>
      <w:r w:rsidRPr="008D0B1D">
        <w:rPr>
          <w:rStyle w:val="a6"/>
          <w:i w:val="0"/>
        </w:rPr>
        <w:t xml:space="preserve">«Бубенчики», </w:t>
      </w:r>
      <w:r w:rsidRPr="008D0B1D">
        <w:t>американская народная песня, русский текст Ю. Хазанова.</w:t>
      </w:r>
      <w:r w:rsidRPr="008D0B1D">
        <w:br/>
      </w:r>
      <w:r w:rsidRPr="008D0B1D">
        <w:rPr>
          <w:rStyle w:val="a6"/>
          <w:i w:val="0"/>
        </w:rPr>
        <w:lastRenderedPageBreak/>
        <w:t xml:space="preserve">«Ты откуда, музыка?». </w:t>
      </w:r>
      <w:r w:rsidRPr="008D0B1D">
        <w:t>Я. </w:t>
      </w:r>
      <w:proofErr w:type="spellStart"/>
      <w:r w:rsidRPr="008D0B1D">
        <w:t>Дубравин</w:t>
      </w:r>
      <w:proofErr w:type="spellEnd"/>
      <w:r w:rsidRPr="008D0B1D">
        <w:t>, слова В. Суслова.</w:t>
      </w:r>
      <w:r w:rsidRPr="008D0B1D">
        <w:br/>
      </w:r>
      <w:r w:rsidRPr="008D0B1D">
        <w:rPr>
          <w:rStyle w:val="a6"/>
          <w:i w:val="0"/>
        </w:rPr>
        <w:t xml:space="preserve">«Бременские музыканты» </w:t>
      </w:r>
      <w:r w:rsidRPr="008D0B1D">
        <w:t>из Музыкальной фантазии на тему сказок братьев Гримм.   Г. Гладков, слова Ю. </w:t>
      </w:r>
      <w:proofErr w:type="spellStart"/>
      <w:r w:rsidRPr="008D0B1D">
        <w:t>Энтина</w:t>
      </w:r>
      <w:proofErr w:type="spellEnd"/>
      <w:r w:rsidRPr="008D0B1D">
        <w:t>.</w:t>
      </w:r>
    </w:p>
    <w:p w:rsidR="008E01E4" w:rsidRPr="008D0B1D" w:rsidRDefault="008E01E4" w:rsidP="008E01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E01E4" w:rsidRPr="008D0B1D" w:rsidRDefault="008E01E4" w:rsidP="00A72563">
      <w:pPr>
        <w:jc w:val="center"/>
        <w:rPr>
          <w:rFonts w:ascii="Times New Roman" w:eastAsia="MS Mincho" w:hAnsi="Times New Roman" w:cs="Times New Roman"/>
          <w:b/>
          <w:noProof/>
          <w:sz w:val="24"/>
          <w:szCs w:val="24"/>
        </w:rPr>
      </w:pPr>
      <w:r w:rsidRPr="008D0B1D">
        <w:rPr>
          <w:rFonts w:ascii="Times New Roman" w:eastAsia="MS Mincho" w:hAnsi="Times New Roman" w:cs="Times New Roman"/>
          <w:b/>
          <w:noProof/>
          <w:sz w:val="24"/>
          <w:szCs w:val="24"/>
        </w:rPr>
        <w:br w:type="page"/>
      </w:r>
      <w:r w:rsidRPr="008D0B1D">
        <w:rPr>
          <w:rFonts w:ascii="Times New Roman" w:eastAsia="MS Mincho" w:hAnsi="Times New Roman" w:cs="Times New Roman"/>
          <w:b/>
          <w:noProof/>
          <w:sz w:val="24"/>
          <w:szCs w:val="24"/>
        </w:rPr>
        <w:lastRenderedPageBreak/>
        <w:t xml:space="preserve">Раздел </w:t>
      </w:r>
      <w:r w:rsidRPr="008D0B1D">
        <w:rPr>
          <w:rFonts w:ascii="Times New Roman" w:eastAsia="MS Mincho" w:hAnsi="Times New Roman" w:cs="Times New Roman"/>
          <w:b/>
          <w:noProof/>
          <w:sz w:val="24"/>
          <w:szCs w:val="24"/>
          <w:lang w:val="en-US"/>
        </w:rPr>
        <w:t>VI</w:t>
      </w:r>
      <w:r w:rsidRPr="008D0B1D">
        <w:rPr>
          <w:rFonts w:ascii="Times New Roman" w:eastAsia="MS Mincho" w:hAnsi="Times New Roman" w:cs="Times New Roman"/>
          <w:b/>
          <w:noProof/>
          <w:sz w:val="24"/>
          <w:szCs w:val="24"/>
        </w:rPr>
        <w:t>.  Тематическое планирование</w:t>
      </w:r>
    </w:p>
    <w:p w:rsidR="008E01E4" w:rsidRPr="008D0B1D" w:rsidRDefault="008E01E4" w:rsidP="008E01E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797"/>
        <w:gridCol w:w="1047"/>
        <w:gridCol w:w="4536"/>
        <w:gridCol w:w="5528"/>
      </w:tblGrid>
      <w:tr w:rsidR="008E01E4" w:rsidRPr="008D0B1D" w:rsidTr="008D0B1D">
        <w:trPr>
          <w:trHeight w:val="605"/>
        </w:trPr>
        <w:tc>
          <w:tcPr>
            <w:tcW w:w="14601" w:type="dxa"/>
            <w:gridSpan w:val="5"/>
          </w:tcPr>
          <w:p w:rsidR="008E01E4" w:rsidRPr="008D0B1D" w:rsidRDefault="008E01E4" w:rsidP="008E01E4">
            <w:pPr>
              <w:tabs>
                <w:tab w:val="left" w:pos="2055"/>
              </w:tabs>
              <w:ind w:left="13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класс</w:t>
            </w:r>
          </w:p>
        </w:tc>
      </w:tr>
      <w:tr w:rsidR="008E01E4" w:rsidRPr="008D0B1D" w:rsidTr="005F0F59">
        <w:trPr>
          <w:trHeight w:val="720"/>
        </w:trPr>
        <w:tc>
          <w:tcPr>
            <w:tcW w:w="693" w:type="dxa"/>
          </w:tcPr>
          <w:p w:rsidR="008E01E4" w:rsidRPr="008D0B1D" w:rsidRDefault="008E01E4" w:rsidP="00697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Тема  урока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tabs>
                <w:tab w:val="left" w:pos="155"/>
                <w:tab w:val="left" w:pos="885"/>
                <w:tab w:val="left" w:pos="1050"/>
                <w:tab w:val="left" w:pos="2869"/>
                <w:tab w:val="left" w:pos="3011"/>
                <w:tab w:val="left" w:pos="3152"/>
              </w:tabs>
              <w:spacing w:line="240" w:lineRule="auto"/>
              <w:ind w:left="34" w:right="45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tabs>
                <w:tab w:val="left" w:pos="155"/>
                <w:tab w:val="left" w:pos="885"/>
                <w:tab w:val="left" w:pos="1050"/>
                <w:tab w:val="left" w:pos="2869"/>
                <w:tab w:val="left" w:pos="3011"/>
                <w:tab w:val="left" w:pos="3152"/>
              </w:tabs>
              <w:spacing w:line="240" w:lineRule="auto"/>
              <w:ind w:left="34" w:right="45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 деятельности учащихся </w:t>
            </w:r>
          </w:p>
        </w:tc>
      </w:tr>
      <w:tr w:rsidR="008E01E4" w:rsidRPr="008D0B1D" w:rsidTr="005F0F59">
        <w:trPr>
          <w:trHeight w:val="235"/>
        </w:trPr>
        <w:tc>
          <w:tcPr>
            <w:tcW w:w="14601" w:type="dxa"/>
            <w:gridSpan w:val="5"/>
          </w:tcPr>
          <w:p w:rsidR="008E01E4" w:rsidRPr="008D0B1D" w:rsidRDefault="008E01E4" w:rsidP="0069749E">
            <w:pPr>
              <w:tabs>
                <w:tab w:val="left" w:pos="601"/>
                <w:tab w:val="left" w:pos="1050"/>
              </w:tabs>
              <w:spacing w:line="240" w:lineRule="auto"/>
              <w:ind w:right="1984" w:hanging="6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</w:t>
            </w: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«МУЗЫКА ВОКРУГ НАС»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B0E39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«И Муза вечная со мной!» (Урок – путешествие)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Истоки возникновения музыки, рождение музыки как естественное проявление человеческого состояния.</w:t>
            </w:r>
          </w:p>
          <w:p w:rsidR="008E01E4" w:rsidRPr="008D0B1D" w:rsidRDefault="008E01E4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Понимать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 xml:space="preserve">  правила поведения на уроке музыки. Правила  пения. Смысл понятий «Композитор – исполнитель – слушатель», муза.</w:t>
            </w:r>
          </w:p>
          <w:p w:rsidR="008E01E4" w:rsidRPr="008D0B1D" w:rsidRDefault="008E01E4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Определять настроение музыки, соблюдать певческую установку.</w:t>
            </w:r>
          </w:p>
          <w:p w:rsidR="008E01E4" w:rsidRPr="008D0B1D" w:rsidRDefault="008E01E4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Владеть первоначальными певческими навыками,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Участвовать в коллективном пении.</w:t>
            </w:r>
          </w:p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 откликаться на музыкальное произведение и выражая свое впечатление в пении, игре или пластике.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B0E39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Хоровод муз. (Урок – экскурсия)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pStyle w:val="a7"/>
              <w:tabs>
                <w:tab w:val="left" w:pos="0"/>
                <w:tab w:val="left" w:pos="34"/>
                <w:tab w:val="left" w:pos="317"/>
                <w:tab w:val="left" w:pos="1050"/>
                <w:tab w:val="left" w:pos="2727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Музыкальная речь как способ общения между людьми, ее эмоциональное воздействие на слушателей. Звучание окружающей жизни, природы, настроений, чувств и характера человека. </w:t>
            </w:r>
          </w:p>
          <w:p w:rsidR="008E01E4" w:rsidRPr="008D0B1D" w:rsidRDefault="008E01E4" w:rsidP="0069749E">
            <w:pPr>
              <w:pStyle w:val="a7"/>
              <w:tabs>
                <w:tab w:val="left" w:pos="0"/>
                <w:tab w:val="left" w:pos="34"/>
                <w:tab w:val="left" w:pos="176"/>
                <w:tab w:val="left" w:pos="318"/>
                <w:tab w:val="left" w:pos="2727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0"/>
                <w:tab w:val="left" w:pos="34"/>
                <w:tab w:val="left" w:pos="317"/>
                <w:tab w:val="left" w:pos="1050"/>
                <w:tab w:val="left" w:pos="2727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Узнавать на слух основную часть музыкальных произведений.</w:t>
            </w:r>
          </w:p>
          <w:p w:rsidR="008E01E4" w:rsidRPr="008D0B1D" w:rsidRDefault="008E01E4" w:rsidP="0069749E">
            <w:pPr>
              <w:pStyle w:val="a7"/>
              <w:tabs>
                <w:tab w:val="left" w:pos="0"/>
                <w:tab w:val="left" w:pos="34"/>
                <w:tab w:val="left" w:pos="176"/>
                <w:tab w:val="left" w:pos="318"/>
                <w:tab w:val="left" w:pos="2727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Передавать настроение музыки в пении.</w:t>
            </w:r>
          </w:p>
          <w:p w:rsidR="008E01E4" w:rsidRPr="008D0B1D" w:rsidRDefault="008E01E4" w:rsidP="0069749E">
            <w:pPr>
              <w:pStyle w:val="a7"/>
              <w:tabs>
                <w:tab w:val="left" w:pos="0"/>
                <w:tab w:val="left" w:pos="34"/>
                <w:tab w:val="left" w:pos="176"/>
                <w:tab w:val="left" w:pos="318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Выделять отдельные признаки предмета и объединять по общему признаку.</w:t>
            </w:r>
          </w:p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Давать определения общего характера музыки.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B0E39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Повсюду музыка слышна.</w:t>
            </w:r>
            <w:r w:rsidRPr="008D0B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 </w:t>
            </w: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Урок – игра)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Звучание окружающей жизни, природы, настроений, чувств и характера человека. Истоки возникновения музыки.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  <w:tab w:val="left" w:pos="4002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Музыка и ее роль в повседневной жизни человека.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  <w:tab w:val="left" w:pos="4002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Определять характер, настроение, жанровую основу песен-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попевок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01E4" w:rsidRPr="008D0B1D" w:rsidRDefault="008E01E4" w:rsidP="006974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участие в элементарной импровизации и исполнительской деятельности.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B0E39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Душа музыки - мелодия.</w:t>
            </w:r>
            <w:r w:rsidRPr="008D0B1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</w:t>
            </w: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Урок – путешествие)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Песня, танец, марш. Основные средства музыкальной выразительности (мелодия).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Мелодия – главная мысль любого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музыкального сочинения, его лицо, его суть, его душа.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175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Выявлять характерные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особенности  жанров: песни, танца, марша.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Откликаться на характер музыки пластикой рук,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ритмическими хлопками.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Определять и сравнивать характер, настроение в музыкальных произведениях.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Определять на слух основные жанры музыки (песня, танец и марш).</w:t>
            </w:r>
          </w:p>
          <w:p w:rsidR="008E01E4" w:rsidRPr="008D0B1D" w:rsidRDefault="008E01E4" w:rsidP="006974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 откликаться на музыкальное произведение и выразить свое впечатление.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B0E39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 осени. 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Интонационно-образная природа музыкального искусства. Выразительность и изобразительность в музыке.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Различать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 xml:space="preserve">тембр музыкального инструмента - скрипки, 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Выделять отдельные признаки предмета и объединять по общему признаку, 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Осмысленно владеть способами певческой деятельности: 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пропевание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 мелодии, проникнуться чувством сопричастности к  природе, добрым отношением к ней. </w:t>
            </w:r>
          </w:p>
          <w:p w:rsidR="008E01E4" w:rsidRPr="008D0B1D" w:rsidRDefault="008E01E4" w:rsidP="0069749E">
            <w:pPr>
              <w:pStyle w:val="a7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Участвовать в коллективной творческой деятельности при воплощении различных музыкальных образов.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B0E39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Сочини мелодию.</w:t>
            </w:r>
            <w:r w:rsidRPr="008D0B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Интонации музыкальные и речевые. Сходство и различие. Региональные музыкально – поэтические традиции.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  <w:tab w:val="left" w:pos="3152"/>
                <w:tab w:val="left" w:pos="3435"/>
                <w:tab w:val="left" w:pos="3861"/>
                <w:tab w:val="left" w:pos="4002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  <w:tab w:val="left" w:pos="3152"/>
                <w:tab w:val="left" w:pos="3435"/>
                <w:tab w:val="left" w:pos="3861"/>
                <w:tab w:val="left" w:pos="4002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Владеть элементами алгоритма сочинения мелодии. 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  <w:tab w:val="left" w:pos="3152"/>
                <w:tab w:val="left" w:pos="3435"/>
                <w:tab w:val="left" w:pos="3861"/>
                <w:tab w:val="left" w:pos="4002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Самостоятельно выполнять упражнения. 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  <w:tab w:val="left" w:pos="3152"/>
                <w:tab w:val="left" w:pos="3435"/>
                <w:tab w:val="left" w:pos="3861"/>
                <w:tab w:val="left" w:pos="4002"/>
              </w:tabs>
              <w:spacing w:after="0" w:line="240" w:lineRule="auto"/>
              <w:ind w:left="0" w:right="317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Проявлять личностное отношение при восприятии музыкальных произведений, эмоциональную отзывчивость.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B0E39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«Азбука, азбука каждому нужна…».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Нотная грамота как способ фиксации музыкальной речи. Элементы нотной грамоты. Система графических знаков для записи музыки.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Узнавать изученные произведения.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исполнении ритма, изображении 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звуковысотности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 мелодии движением рук.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Правильно передавать мелодию песни.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B0E39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азбука.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Нотная грамота как способ фиксации музыкальной речи. Элементы нотной грамоты. Система графических знаков для записи музыки.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Запись нот -  знаков для обозначения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музыкальных звуков.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Узнавать изученные произведения.</w:t>
            </w:r>
          </w:p>
          <w:p w:rsidR="008E01E4" w:rsidRPr="008D0B1D" w:rsidRDefault="008E01E4" w:rsidP="006974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Участвовать в коллективном исполнении ритма, изображении </w:t>
            </w:r>
            <w:proofErr w:type="spellStart"/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звуковысотности</w:t>
            </w:r>
            <w:proofErr w:type="spellEnd"/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мелодии движением рук.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594D2E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97" w:type="dxa"/>
          </w:tcPr>
          <w:p w:rsidR="008E01E4" w:rsidRPr="008D0B1D" w:rsidRDefault="008E01E4" w:rsidP="00594D2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Музыкальные инструменты 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Народные музыкальные традиции Отечества. Русские народные музыкальные инструменты. Региональные музыкальные традиции.  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Сопоставлять звучание народных и профессиональных  инструментов.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Выделять отдельные признаки предмета и объединять по общему признаку.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 Передавать настроение музыки в пластическом движении, пении.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Давать определения общего характера музыки.</w:t>
            </w:r>
          </w:p>
        </w:tc>
      </w:tr>
      <w:tr w:rsidR="008E01E4" w:rsidRPr="008D0B1D" w:rsidTr="00A72563">
        <w:trPr>
          <w:trHeight w:val="1451"/>
        </w:trPr>
        <w:tc>
          <w:tcPr>
            <w:tcW w:w="693" w:type="dxa"/>
          </w:tcPr>
          <w:p w:rsidR="008E01E4" w:rsidRPr="008D0B1D" w:rsidRDefault="00594D2E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«Садко». Из русского былинного сказа.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народного творчества</w:t>
            </w:r>
          </w:p>
          <w:p w:rsidR="008E01E4" w:rsidRPr="008D0B1D" w:rsidRDefault="008E01E4" w:rsidP="00A72563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Знакомство  с  народным  былинным  сказом  “Садко”.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Внимательно слушать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музыкальные  фрагменты и находить характерные особенности музыки в прозвучавших  литературных фрагментах.</w:t>
            </w:r>
          </w:p>
          <w:p w:rsidR="008E01E4" w:rsidRPr="008D0B1D" w:rsidRDefault="008E01E4" w:rsidP="006974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на слух звучание народных инструментов.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594D2E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Музыкальные инструменты. 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инструменты.</w:t>
            </w:r>
          </w:p>
          <w:p w:rsidR="008E01E4" w:rsidRPr="008D0B1D" w:rsidRDefault="008E01E4" w:rsidP="00A72563">
            <w:pPr>
              <w:pStyle w:val="a7"/>
              <w:tabs>
                <w:tab w:val="left" w:pos="318"/>
                <w:tab w:val="left" w:pos="1050"/>
                <w:tab w:val="left" w:pos="3435"/>
                <w:tab w:val="left" w:pos="3861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Сопоставление звучания народных  инструментов со звучанием профессиональных инструментов/ 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  <w:tab w:val="left" w:pos="3435"/>
                <w:tab w:val="left" w:pos="3861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Распознавать духовые  и струнные инструменты.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  <w:tab w:val="left" w:pos="3435"/>
                <w:tab w:val="left" w:pos="3861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Вычленять и показывать (имитация игры) во время звучания  народных инструментов.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  <w:tab w:val="left" w:pos="3435"/>
                <w:tab w:val="left" w:pos="3861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Исполнять вокальные произведения без музыкального сопровождения.</w:t>
            </w:r>
          </w:p>
          <w:p w:rsidR="008E01E4" w:rsidRPr="008D0B1D" w:rsidRDefault="008E01E4" w:rsidP="006974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сходства и различия в инструментах разных народов.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594D2E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Звучащие картины.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инструменты. Народная и профессиональная музыка.</w:t>
            </w:r>
            <w:r w:rsidRPr="008D0B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инструменты. Народная и профессиональная музыка.</w:t>
            </w:r>
            <w:r w:rsidRPr="008D0B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Узнавать музыкальные инструменты по изображениям.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Участвовать в коллективном пении, вовремя начинать  и заканчивать пение, слушать паузы, понимать дирижерские жесты.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87A72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Разыграй песню.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Многозначность музыкальной речи, выразительность и смысл. Постижение общих закономерностей музыки: развитие музыки - движение музыки. Развитие музыки в исполнении.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Планировать свою деятельность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выразительно исполнять песню и составлять исполнительский план вокального сочинения исходя из сюжетной линии стихотворного текста.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Находить нужный характер звучания.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Импровизировать «музыкальные разговоры»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различного характера.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87A72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Пришло Рождество, начинается  торжество. Родной обычай старины.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A7256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музыкальные традиции Отечества. Народное музыкальное творчество разных стран мира.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  <w:tab w:val="left" w:pos="3719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Соблюдать при пении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 xml:space="preserve"> певческую установку, петь выразительно, слышать себя и товарищей.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  <w:tab w:val="left" w:pos="3719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Вовремя начинать  и заканчивать пение.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  <w:tab w:val="left" w:pos="3719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Понимать дирижерские жесты.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87A72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Добрый праздник среди зимы.  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A7256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Обобщенное представление об основных образно-эмоциональных сферах музыки и о музыкальном жанре – балет. 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Узнавать освоенные музыкальные произведения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Давать определения общего характера музыки. 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Принимать участие в играх, танцах, песнях.</w:t>
            </w:r>
          </w:p>
        </w:tc>
      </w:tr>
      <w:tr w:rsidR="008E01E4" w:rsidRPr="008D0B1D" w:rsidTr="008D0B1D">
        <w:tc>
          <w:tcPr>
            <w:tcW w:w="693" w:type="dxa"/>
          </w:tcPr>
          <w:p w:rsidR="008E01E4" w:rsidRPr="008D0B1D" w:rsidRDefault="00E87A72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 «Музыка вокруг нас»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 и ее роль в повседневной жизни человека. </w:t>
            </w:r>
          </w:p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0B1D">
              <w:rPr>
                <w:rFonts w:ascii="Times New Roman" w:hAnsi="Times New Roman"/>
                <w:sz w:val="24"/>
                <w:szCs w:val="24"/>
              </w:rPr>
              <w:t>Высказывать свое отношение</w:t>
            </w:r>
            <w:proofErr w:type="gram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 к различным  музыкальным сочинениям, явлениям. 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Создавать собственные интерпретации.</w:t>
            </w:r>
          </w:p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Исполнять знакомые песни.</w:t>
            </w:r>
          </w:p>
        </w:tc>
      </w:tr>
      <w:tr w:rsidR="008E01E4" w:rsidRPr="008D0B1D" w:rsidTr="008D0B1D">
        <w:tc>
          <w:tcPr>
            <w:tcW w:w="14601" w:type="dxa"/>
            <w:gridSpan w:val="5"/>
          </w:tcPr>
          <w:p w:rsidR="008E01E4" w:rsidRPr="008D0B1D" w:rsidRDefault="008E01E4" w:rsidP="0069749E">
            <w:pPr>
              <w:tabs>
                <w:tab w:val="left" w:pos="601"/>
                <w:tab w:val="left" w:pos="1050"/>
              </w:tabs>
              <w:spacing w:after="0" w:line="240" w:lineRule="auto"/>
              <w:ind w:right="1984" w:hanging="67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01E4" w:rsidRPr="008D0B1D" w:rsidRDefault="008E01E4" w:rsidP="0069749E">
            <w:pPr>
              <w:tabs>
                <w:tab w:val="left" w:pos="601"/>
                <w:tab w:val="left" w:pos="1050"/>
              </w:tabs>
              <w:spacing w:after="0" w:line="240" w:lineRule="auto"/>
              <w:ind w:right="19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«МУЗЫКА И ТЫ»</w:t>
            </w:r>
          </w:p>
          <w:p w:rsidR="008E01E4" w:rsidRPr="008D0B1D" w:rsidRDefault="008E01E4" w:rsidP="0069749E">
            <w:pPr>
              <w:tabs>
                <w:tab w:val="left" w:pos="601"/>
                <w:tab w:val="left" w:pos="1050"/>
              </w:tabs>
              <w:spacing w:after="0" w:line="240" w:lineRule="auto"/>
              <w:ind w:right="19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E01E4" w:rsidRPr="008D0B1D" w:rsidTr="005F0F59">
        <w:tc>
          <w:tcPr>
            <w:tcW w:w="693" w:type="dxa"/>
          </w:tcPr>
          <w:p w:rsidR="008E01E4" w:rsidRPr="008D0B1D" w:rsidRDefault="00951D76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Край, в котором ты живешь. 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A72563">
            <w:pPr>
              <w:pStyle w:val="a8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Сочинения отечественных композиторов о Родине. Региональные музыкальные традиции.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Высказывать, какие чувства возникают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когда исполняешь песни о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Родине.</w:t>
            </w:r>
          </w:p>
          <w:p w:rsidR="008E01E4" w:rsidRPr="008D0B1D" w:rsidRDefault="008E01E4" w:rsidP="0069749E">
            <w:pPr>
              <w:pStyle w:val="a8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 Различать выразительные возможности – скрипки.</w:t>
            </w:r>
          </w:p>
        </w:tc>
      </w:tr>
      <w:tr w:rsidR="008E01E4" w:rsidRPr="008D0B1D" w:rsidTr="005F0F59">
        <w:tc>
          <w:tcPr>
            <w:tcW w:w="693" w:type="dxa"/>
          </w:tcPr>
          <w:p w:rsidR="008E01E4" w:rsidRPr="008D0B1D" w:rsidRDefault="00951D76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Художник, поэт, композитор.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E01E4" w:rsidRPr="008D0B1D" w:rsidRDefault="008E01E4" w:rsidP="00A72563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Звучание окружающей жизни, природы, настроений, чувств и характера человека. Рождение музыки как естественное проявление человеческого состояния.   Средства музыкальной выразительности.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Воспринимать художественные образы классической музыки.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Передавать настроение музыки в пластическом движении, пении.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Давать определения общего характера музыки.</w:t>
            </w:r>
          </w:p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Ритмическая   и интонационная  точность во время вступления к песне.</w:t>
            </w:r>
          </w:p>
        </w:tc>
      </w:tr>
      <w:tr w:rsidR="008E01E4" w:rsidRPr="008D0B1D" w:rsidTr="005F0F59">
        <w:tc>
          <w:tcPr>
            <w:tcW w:w="693" w:type="dxa"/>
          </w:tcPr>
          <w:p w:rsidR="008E01E4" w:rsidRPr="008D0B1D" w:rsidRDefault="00951D76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 утра.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Интонационно – образная природа музыкального искусства. Выразительность и изобразительность в музыке. </w:t>
            </w:r>
          </w:p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По звучавшему фрагменту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определять музыкальное произведение, проникнуться чувством сопереживания природе.</w:t>
            </w:r>
          </w:p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Находить нужные слова  для передачи настроения.</w:t>
            </w:r>
          </w:p>
        </w:tc>
      </w:tr>
      <w:tr w:rsidR="008E01E4" w:rsidRPr="008D0B1D" w:rsidTr="005F0F59">
        <w:tc>
          <w:tcPr>
            <w:tcW w:w="693" w:type="dxa"/>
          </w:tcPr>
          <w:p w:rsidR="008E01E4" w:rsidRPr="008D0B1D" w:rsidRDefault="00951D76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97" w:type="dxa"/>
          </w:tcPr>
          <w:p w:rsidR="008E01E4" w:rsidRPr="008D0B1D" w:rsidRDefault="008E01E4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 вечера.</w:t>
            </w:r>
          </w:p>
        </w:tc>
        <w:tc>
          <w:tcPr>
            <w:tcW w:w="1047" w:type="dxa"/>
          </w:tcPr>
          <w:p w:rsidR="008E01E4" w:rsidRPr="008D0B1D" w:rsidRDefault="008E01E4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01E4" w:rsidRPr="008D0B1D" w:rsidRDefault="008E01E4" w:rsidP="00A72563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Интонация как внутреннее озвученное состояние, выражение эмоций и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отражение мыслей. Интонация – источник элементов музыкальной речи.</w:t>
            </w:r>
          </w:p>
        </w:tc>
        <w:tc>
          <w:tcPr>
            <w:tcW w:w="5528" w:type="dxa"/>
          </w:tcPr>
          <w:p w:rsidR="008E01E4" w:rsidRPr="008D0B1D" w:rsidRDefault="008E01E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По звучавшему фрагменту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определять музыкальное произведение, проникнуться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чувством сопереживания природе.</w:t>
            </w:r>
          </w:p>
          <w:p w:rsidR="008E01E4" w:rsidRPr="008D0B1D" w:rsidRDefault="008E01E4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Уметь сопоставлять,  сравнивать, различные жанры музыки.</w:t>
            </w:r>
          </w:p>
        </w:tc>
      </w:tr>
      <w:tr w:rsidR="002D020B" w:rsidRPr="008D0B1D" w:rsidTr="005F0F59"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Музыкальные портреты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A7256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Выразительность и изобразительность в музыке. Интонации музыкальные и речевые. Сходство и различие. </w:t>
            </w: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Вслушиваться в музыкальную ткань произведения.</w:t>
            </w:r>
          </w:p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На слух определять характер и настроение музыки.</w:t>
            </w:r>
          </w:p>
          <w:p w:rsidR="002D020B" w:rsidRPr="008D0B1D" w:rsidRDefault="002D020B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Соединять слуховые впечатления детей со </w:t>
            </w:r>
            <w:proofErr w:type="gramStart"/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зрительными</w:t>
            </w:r>
            <w:proofErr w:type="gramEnd"/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D020B" w:rsidRPr="008D0B1D" w:rsidTr="005F0F59"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Урок-театр. Разыграй сказку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951D76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Выделять характерные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интонационные музыкальные особенности музыкального сочинения: изобразительные и  выразительные.</w:t>
            </w:r>
          </w:p>
        </w:tc>
        <w:tc>
          <w:tcPr>
            <w:tcW w:w="5528" w:type="dxa"/>
          </w:tcPr>
          <w:p w:rsidR="002D020B" w:rsidRPr="008D0B1D" w:rsidRDefault="002D020B" w:rsidP="00951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Ролевая игра. Импровизация.</w:t>
            </w:r>
          </w:p>
        </w:tc>
      </w:tr>
      <w:tr w:rsidR="002D020B" w:rsidRPr="008D0B1D" w:rsidTr="005F0F59">
        <w:trPr>
          <w:trHeight w:val="834"/>
        </w:trPr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 не молчали.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A725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Обобщенное представление исторического прошлого в музыкальных образах.</w:t>
            </w: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Определять характер музыки  и передавать ее настроение.</w:t>
            </w:r>
          </w:p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Описывать образ русских воинов.</w:t>
            </w:r>
          </w:p>
          <w:p w:rsidR="002D020B" w:rsidRPr="008D0B1D" w:rsidRDefault="002D020B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Сопереживать  музыкальному образу, внимательно слушать.</w:t>
            </w:r>
          </w:p>
        </w:tc>
      </w:tr>
      <w:tr w:rsidR="002D020B" w:rsidRPr="008D0B1D" w:rsidTr="005F0F59"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Мамин праздник.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Урок посвящен самому дорогому человеку - маме. Осмысление содержания построено на сопоставлении поэзии и музыки. Весеннее настроение в музыке и </w:t>
            </w:r>
          </w:p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D0B1D">
              <w:rPr>
                <w:rFonts w:ascii="Times New Roman" w:hAnsi="Times New Roman"/>
                <w:sz w:val="24"/>
                <w:szCs w:val="24"/>
              </w:rPr>
              <w:t>произведениях</w:t>
            </w:r>
            <w:proofErr w:type="gram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 изобразительного искусства.</w:t>
            </w:r>
          </w:p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Передавать эмоционально  во время хорового исполнения  разные по характеру  песни, импровизировать.</w:t>
            </w:r>
          </w:p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Выделять характерные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интонационные музыкальные особенности музыкального сочинения, имитационными движениями.</w:t>
            </w:r>
          </w:p>
        </w:tc>
      </w:tr>
      <w:tr w:rsidR="002D020B" w:rsidRPr="008D0B1D" w:rsidTr="005F0F59"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Разыграй сказку. «Баба Яга» - русская народная сказка.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Музыкальный и поэтический фольклор России: игры – драматизации. Развитие музыки в исполнении </w:t>
            </w:r>
          </w:p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Выделять характерные</w:t>
            </w:r>
            <w:r w:rsidRPr="008D0B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интонационные музыкальные особенности музыкального сочинения: изобразительные и  выразительные.</w:t>
            </w:r>
          </w:p>
        </w:tc>
      </w:tr>
      <w:tr w:rsidR="002D020B" w:rsidRPr="008D0B1D" w:rsidTr="005F0F59"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инструменты. У каждого свой музыкальный инструмент.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Музыкальные  инструменты. </w:t>
            </w:r>
          </w:p>
          <w:p w:rsidR="002D020B" w:rsidRPr="008D0B1D" w:rsidRDefault="002D020B" w:rsidP="00A72563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Инструментовка  и  инсценировка    песен.  Игровые  песни,  с  ярко  выраженным  танцевальным   характером. Звучание   народных  музыкальных  инструментов.</w:t>
            </w: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Вслушиваться  в звучащую музыку и определять характер произведения.</w:t>
            </w:r>
          </w:p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Выделять характерные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>интонационные музыкальные особенности музыкального сочинения.</w:t>
            </w:r>
          </w:p>
          <w:p w:rsidR="002D020B" w:rsidRPr="008D0B1D" w:rsidRDefault="002D020B" w:rsidP="0069749E">
            <w:pPr>
              <w:framePr w:hSpace="180" w:wrap="around" w:vAnchor="page" w:hAnchor="margin" w:xAlign="center" w:y="901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Имитационными движениями изображать игру на </w:t>
            </w: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музыкальных инструментах.</w:t>
            </w:r>
          </w:p>
        </w:tc>
      </w:tr>
      <w:tr w:rsidR="002D020B" w:rsidRPr="008D0B1D" w:rsidTr="005F0F59"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«Чудесная лютня» (по алжирской сказке). Звучащие картины.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речь как способ общения между людьми, ее эмоциональное воздействие на слушателей.</w:t>
            </w:r>
          </w:p>
          <w:p w:rsidR="002D020B" w:rsidRPr="008D0B1D" w:rsidRDefault="002D020B" w:rsidP="00A72563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Знакомство  с  музыкальными  инструментами,  через  алжирскую  сказку  “Чудесная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лютня”.  </w:t>
            </w: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 Размышлять о возможностях музыки в передаче чувств, мыслей человека, силе ее воздействия.</w:t>
            </w:r>
          </w:p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Обобщать характеристику музыкальных произведений.</w:t>
            </w:r>
          </w:p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Воспринимать художественные образы классической музыки.</w:t>
            </w:r>
          </w:p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Расширять словарный запас.</w:t>
            </w:r>
          </w:p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Передавать настроение музыки в пластическом движении, пении.</w:t>
            </w:r>
          </w:p>
        </w:tc>
      </w:tr>
      <w:tr w:rsidR="002D020B" w:rsidRPr="008D0B1D" w:rsidTr="005F0F59"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Звучащие картины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A42B4C" w:rsidP="00A42B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 представления  о  музыкальных  инструментах  и исполнителях.  Характер  музыки  и  ее  соответствие  настроению  картины. </w:t>
            </w:r>
          </w:p>
        </w:tc>
        <w:tc>
          <w:tcPr>
            <w:tcW w:w="5528" w:type="dxa"/>
          </w:tcPr>
          <w:p w:rsidR="002D020B" w:rsidRPr="008D0B1D" w:rsidRDefault="00A42B4C" w:rsidP="00A42B4C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Узнавать музыкальные инструменты по изображениям,  Участвовать в коллективном пении, вовремя начинать  и заканчивать пение, слушать паузы, понимать дирижерские жесты;</w:t>
            </w:r>
          </w:p>
        </w:tc>
      </w:tr>
      <w:tr w:rsidR="002D020B" w:rsidRPr="008D0B1D" w:rsidTr="005F0F59">
        <w:trPr>
          <w:trHeight w:val="285"/>
        </w:trPr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 в цирке.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A7256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Обобщенное представление об основных образно-эмоциональных сферах музыки и о многообразии музыкальных жанров. Песня, танец, марш и их разновидности.</w:t>
            </w: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Определять жанровую принадлежность музыкальных произведений, песн</w:t>
            </w:r>
            <w:proofErr w:type="gramStart"/>
            <w:r w:rsidRPr="008D0B1D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 танец – марш.</w:t>
            </w:r>
          </w:p>
          <w:p w:rsidR="002D020B" w:rsidRPr="008D0B1D" w:rsidRDefault="002D020B" w:rsidP="0069749E">
            <w:pPr>
              <w:pStyle w:val="a7"/>
              <w:spacing w:before="6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Узнавать изученные музыкальные произведения и называть имена их авторов;</w:t>
            </w:r>
          </w:p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Передавать настроение музыки и его изменение: в пении, музыкально-пластическом движении.</w:t>
            </w:r>
          </w:p>
        </w:tc>
      </w:tr>
      <w:tr w:rsidR="002D020B" w:rsidRPr="008D0B1D" w:rsidTr="005F0F59">
        <w:trPr>
          <w:trHeight w:val="285"/>
        </w:trPr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Дом, который звучит.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A7256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Обобщенное представление об основных образно-эмоциональных сферах музыки и о многообразии музыкальных жанров. Опера, балет. 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Песенность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танцевальность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маршевость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. Музыкальные театры. </w:t>
            </w: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Вслушиваться  в звучащую музыку и определять характер произведения.</w:t>
            </w:r>
          </w:p>
          <w:p w:rsidR="002D020B" w:rsidRPr="008D0B1D" w:rsidRDefault="002D020B" w:rsidP="0069749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Выделять характерные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t xml:space="preserve">интонационные музыкальные особенности музыкального сочинения. </w:t>
            </w:r>
          </w:p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 откликаться на музыкальное произведение и выразить свое впечатление в пении, игре или пластике.</w:t>
            </w:r>
          </w:p>
        </w:tc>
      </w:tr>
      <w:tr w:rsidR="002D020B" w:rsidRPr="008D0B1D" w:rsidTr="005F0F59">
        <w:trPr>
          <w:trHeight w:val="285"/>
        </w:trPr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Опера-сказка.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A72563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Опера.</w:t>
            </w:r>
            <w:r w:rsidRPr="008D0B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Песенность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танцевальность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D0B1D">
              <w:rPr>
                <w:rFonts w:ascii="Times New Roman" w:hAnsi="Times New Roman"/>
                <w:sz w:val="24"/>
                <w:szCs w:val="24"/>
              </w:rPr>
              <w:t>маршевость</w:t>
            </w:r>
            <w:proofErr w:type="spell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. Различные виды музыки: вокальная, инструментальная; сольная, </w:t>
            </w: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>хоровая, оркестровая.</w:t>
            </w: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Называть понравившееся  произведение, давая его характеристику. </w:t>
            </w:r>
          </w:p>
          <w:p w:rsidR="002D020B" w:rsidRPr="008D0B1D" w:rsidRDefault="002D020B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сопоставлять,  сравнивать, различные </w:t>
            </w: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жанры музыки.</w:t>
            </w:r>
          </w:p>
        </w:tc>
      </w:tr>
      <w:tr w:rsidR="002D020B" w:rsidRPr="008D0B1D" w:rsidTr="005F0F59">
        <w:trPr>
          <w:trHeight w:val="285"/>
        </w:trPr>
        <w:tc>
          <w:tcPr>
            <w:tcW w:w="693" w:type="dxa"/>
          </w:tcPr>
          <w:p w:rsidR="002D020B" w:rsidRPr="008D0B1D" w:rsidRDefault="00A42B4C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«Ничего на свете  лучше нет».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69749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Музыка для детей.</w:t>
            </w:r>
          </w:p>
          <w:p w:rsidR="002D020B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Музыка, написанная специально для мультфильмов. Любимые мультфильмы  и музыка,  которая  звучит  повседневно  в  нашей жизни/</w:t>
            </w:r>
          </w:p>
          <w:p w:rsidR="00391A64" w:rsidRPr="008D0B1D" w:rsidRDefault="00391A64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Через различные формы деятельности  систематизировать словарный запас детей.</w:t>
            </w:r>
          </w:p>
        </w:tc>
      </w:tr>
      <w:tr w:rsidR="002D020B" w:rsidRPr="008D0B1D" w:rsidTr="005F0F59">
        <w:trPr>
          <w:trHeight w:val="285"/>
        </w:trPr>
        <w:tc>
          <w:tcPr>
            <w:tcW w:w="693" w:type="dxa"/>
          </w:tcPr>
          <w:p w:rsidR="002D020B" w:rsidRPr="008D0B1D" w:rsidRDefault="00A42B4C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 «</w:t>
            </w:r>
            <w:r w:rsidRPr="008D0B1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Музыка и ты</w:t>
            </w: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урок-концерт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20B" w:rsidRPr="008D0B1D" w:rsidRDefault="002D020B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Слушание полюбившихся произведений, заполнение афиши, исполнение любимых песен.</w:t>
            </w:r>
          </w:p>
          <w:p w:rsidR="002D020B" w:rsidRPr="008D0B1D" w:rsidRDefault="002D020B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D020B" w:rsidRPr="008D0B1D" w:rsidRDefault="002D020B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Уметь размышлять о музыке.</w:t>
            </w:r>
          </w:p>
          <w:p w:rsidR="002D020B" w:rsidRPr="008D0B1D" w:rsidRDefault="002D020B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0B1D">
              <w:rPr>
                <w:rFonts w:ascii="Times New Roman" w:hAnsi="Times New Roman"/>
                <w:sz w:val="24"/>
                <w:szCs w:val="24"/>
              </w:rPr>
              <w:t>Высказывать собственное отношение</w:t>
            </w:r>
            <w:proofErr w:type="gramEnd"/>
            <w:r w:rsidRPr="008D0B1D">
              <w:rPr>
                <w:rFonts w:ascii="Times New Roman" w:hAnsi="Times New Roman"/>
                <w:sz w:val="24"/>
                <w:szCs w:val="24"/>
              </w:rPr>
              <w:t xml:space="preserve"> к различным музыкальным явлениям, сочинениям.</w:t>
            </w:r>
          </w:p>
          <w:p w:rsidR="002D020B" w:rsidRPr="008D0B1D" w:rsidRDefault="002D020B" w:rsidP="0069749E">
            <w:pPr>
              <w:pStyle w:val="a7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 w:rsidRPr="008D0B1D">
              <w:rPr>
                <w:rFonts w:ascii="Times New Roman" w:hAnsi="Times New Roman"/>
                <w:sz w:val="24"/>
                <w:szCs w:val="24"/>
              </w:rPr>
              <w:t>Создавать собственные исполнительские интерпретации.</w:t>
            </w:r>
          </w:p>
        </w:tc>
      </w:tr>
      <w:tr w:rsidR="002D020B" w:rsidRPr="008D0B1D" w:rsidTr="005F0F59">
        <w:trPr>
          <w:trHeight w:val="285"/>
        </w:trPr>
        <w:tc>
          <w:tcPr>
            <w:tcW w:w="693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2D020B" w:rsidRPr="008D0B1D" w:rsidRDefault="002D020B" w:rsidP="006974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47" w:type="dxa"/>
          </w:tcPr>
          <w:p w:rsidR="002D020B" w:rsidRPr="008D0B1D" w:rsidRDefault="002D020B" w:rsidP="0069749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36" w:type="dxa"/>
          </w:tcPr>
          <w:p w:rsidR="002D020B" w:rsidRPr="008D0B1D" w:rsidRDefault="002D020B" w:rsidP="0069749E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2D020B" w:rsidRPr="008D0B1D" w:rsidRDefault="002D020B" w:rsidP="0069749E">
            <w:pPr>
              <w:tabs>
                <w:tab w:val="left" w:pos="601"/>
                <w:tab w:val="left" w:pos="1050"/>
              </w:tabs>
              <w:spacing w:after="0" w:line="240" w:lineRule="auto"/>
              <w:ind w:right="176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50F11" w:rsidRPr="008D0B1D" w:rsidRDefault="00250F11" w:rsidP="008E0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A64" w:rsidRDefault="00391A64" w:rsidP="00391A6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50F11" w:rsidRPr="008D0B1D" w:rsidRDefault="00250F11" w:rsidP="00391A6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B1D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8D0B1D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8D0B1D">
        <w:rPr>
          <w:rFonts w:ascii="Times New Roman" w:eastAsia="Calibri" w:hAnsi="Times New Roman" w:cs="Times New Roman"/>
          <w:b/>
          <w:sz w:val="24"/>
          <w:szCs w:val="24"/>
        </w:rPr>
        <w:t>. Описание учебно – методического и материально – технического обеспечения образовательного процесса</w:t>
      </w:r>
    </w:p>
    <w:p w:rsidR="00250F11" w:rsidRPr="008D0B1D" w:rsidRDefault="00250F11" w:rsidP="00250F11">
      <w:pPr>
        <w:pStyle w:val="a3"/>
        <w:spacing w:line="240" w:lineRule="auto"/>
        <w:rPr>
          <w:rFonts w:ascii="Times New Roman" w:hAnsi="Times New Roman"/>
          <w:b/>
          <w:szCs w:val="24"/>
        </w:rPr>
      </w:pPr>
      <w:r w:rsidRPr="008D0B1D">
        <w:rPr>
          <w:rFonts w:ascii="Times New Roman" w:hAnsi="Times New Roman"/>
          <w:b/>
          <w:szCs w:val="24"/>
        </w:rPr>
        <w:t>Дидактическое обеспечение:</w:t>
      </w:r>
    </w:p>
    <w:p w:rsidR="00391A64" w:rsidRPr="008D0B1D" w:rsidRDefault="00250F11" w:rsidP="00391A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Критская Е.Д., Сергеева Г.П., 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Шмагина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Т.С.</w:t>
      </w:r>
      <w:r w:rsidR="00391A64" w:rsidRPr="00391A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1A64" w:rsidRPr="008D0B1D">
        <w:rPr>
          <w:rFonts w:ascii="Times New Roman" w:eastAsia="Calibri" w:hAnsi="Times New Roman" w:cs="Times New Roman"/>
          <w:sz w:val="24"/>
          <w:szCs w:val="24"/>
        </w:rPr>
        <w:t xml:space="preserve">Музыка: 1 </w:t>
      </w:r>
      <w:proofErr w:type="spellStart"/>
      <w:r w:rsidR="00391A64" w:rsidRPr="008D0B1D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="00391A64" w:rsidRPr="008D0B1D">
        <w:rPr>
          <w:rFonts w:ascii="Times New Roman" w:eastAsia="Calibri" w:hAnsi="Times New Roman" w:cs="Times New Roman"/>
          <w:sz w:val="24"/>
          <w:szCs w:val="24"/>
        </w:rPr>
        <w:t>. учеб</w:t>
      </w:r>
      <w:proofErr w:type="gramStart"/>
      <w:r w:rsidR="00391A64" w:rsidRPr="008D0B1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391A64" w:rsidRPr="008D0B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391A64" w:rsidRPr="008D0B1D">
        <w:rPr>
          <w:rFonts w:ascii="Times New Roman" w:eastAsia="Calibri" w:hAnsi="Times New Roman" w:cs="Times New Roman"/>
          <w:sz w:val="24"/>
          <w:szCs w:val="24"/>
        </w:rPr>
        <w:t>д</w:t>
      </w:r>
      <w:proofErr w:type="gramEnd"/>
      <w:r w:rsidR="00391A64" w:rsidRPr="008D0B1D">
        <w:rPr>
          <w:rFonts w:ascii="Times New Roman" w:eastAsia="Calibri" w:hAnsi="Times New Roman" w:cs="Times New Roman"/>
          <w:sz w:val="24"/>
          <w:szCs w:val="24"/>
        </w:rPr>
        <w:t xml:space="preserve">ля </w:t>
      </w:r>
      <w:proofErr w:type="spellStart"/>
      <w:r w:rsidR="00391A64" w:rsidRPr="008D0B1D">
        <w:rPr>
          <w:rFonts w:ascii="Times New Roman" w:eastAsia="Calibri" w:hAnsi="Times New Roman" w:cs="Times New Roman"/>
          <w:sz w:val="24"/>
          <w:szCs w:val="24"/>
        </w:rPr>
        <w:t>общеобразоват</w:t>
      </w:r>
      <w:proofErr w:type="spellEnd"/>
      <w:r w:rsidR="00391A64" w:rsidRPr="008D0B1D">
        <w:rPr>
          <w:rFonts w:ascii="Times New Roman" w:eastAsia="Calibri" w:hAnsi="Times New Roman" w:cs="Times New Roman"/>
          <w:sz w:val="24"/>
          <w:szCs w:val="24"/>
        </w:rPr>
        <w:t>. учреждений.  М.: Просвещение, 2010.</w:t>
      </w:r>
    </w:p>
    <w:p w:rsidR="00391A64" w:rsidRDefault="00391A64" w:rsidP="00250F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13D2" w:rsidRPr="008D0B1D" w:rsidRDefault="00250F11" w:rsidP="00250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>Фонохрестоматии музыкального материала к учебнику «Музыка».1 класс.</w:t>
      </w:r>
    </w:p>
    <w:p w:rsidR="00250F11" w:rsidRPr="008D0B1D" w:rsidRDefault="00250F11" w:rsidP="00250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F11" w:rsidRPr="008D0B1D" w:rsidRDefault="00250F11" w:rsidP="00250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B1D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  <w:r w:rsidRPr="008D0B1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50F11" w:rsidRPr="008D0B1D" w:rsidRDefault="00250F11" w:rsidP="00250F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Музыка: программа. 1-4 классы для общеобразовательных учреждений/Е.Д. Критская, Г.П. Сергеева, Т.С. 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Шмагина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D0B1D">
        <w:rPr>
          <w:rFonts w:ascii="Times New Roman" w:eastAsia="Calibri" w:hAnsi="Times New Roman" w:cs="Times New Roman"/>
          <w:sz w:val="24"/>
          <w:szCs w:val="24"/>
        </w:rPr>
        <w:t>–М</w:t>
      </w:r>
      <w:proofErr w:type="gramEnd"/>
      <w:r w:rsidRPr="008D0B1D">
        <w:rPr>
          <w:rFonts w:ascii="Times New Roman" w:eastAsia="Calibri" w:hAnsi="Times New Roman" w:cs="Times New Roman"/>
          <w:sz w:val="24"/>
          <w:szCs w:val="24"/>
        </w:rPr>
        <w:t>.: Просвещение, 2014.</w:t>
      </w:r>
    </w:p>
    <w:p w:rsidR="00250F11" w:rsidRDefault="00250F11" w:rsidP="00250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450" w:rsidRPr="008D0B1D" w:rsidRDefault="00F40450" w:rsidP="00F40450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D0B1D">
        <w:rPr>
          <w:rFonts w:ascii="Times New Roman" w:eastAsia="Calibri" w:hAnsi="Times New Roman" w:cs="Times New Roman"/>
          <w:b/>
          <w:sz w:val="28"/>
          <w:szCs w:val="24"/>
        </w:rPr>
        <w:t>Планируемые результаты и ценностные ориентиры содержания  учебного предмета «Музыка»</w:t>
      </w: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Основной задачей предмета «Музыка» является формирование и развитие эстетических и духовно-нравственных качеств личности. Известно, что эстетическое означает «чувственное». Отсюда распространенное мнение, что на уроках надо говорить о чувствах и настроениях, которые возникают в результате контакта с искусством.</w:t>
      </w:r>
    </w:p>
    <w:p w:rsidR="00F40450" w:rsidRPr="008D0B1D" w:rsidRDefault="00F40450" w:rsidP="00F40450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Любое чувство </w:t>
      </w:r>
      <w:r w:rsidRPr="008D0B1D">
        <w:rPr>
          <w:rFonts w:ascii="Times New Roman" w:eastAsia="Calibri" w:hAnsi="Times New Roman" w:cs="Times New Roman"/>
          <w:b/>
          <w:bCs/>
          <w:sz w:val="24"/>
          <w:szCs w:val="24"/>
        </w:rPr>
        <w:t>–</w:t>
      </w: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это результат, реакция человека на какие-либо события или явления жизни, его эмоциональная оценка, следствие сознательных и подсознательных мыслительных процессов человека. Следовательно, общаясь с искусством, нужно думать, оценивать, </w:t>
      </w:r>
      <w:r w:rsidRPr="008D0B1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анализировать и обсуждать, не само чувство, а причины породившие его. В результате </w:t>
      </w:r>
      <w:r w:rsidRPr="008D0B1D">
        <w:rPr>
          <w:rFonts w:ascii="Times New Roman" w:eastAsia="Calibri" w:hAnsi="Times New Roman" w:cs="Times New Roman"/>
          <w:bCs/>
          <w:sz w:val="24"/>
          <w:szCs w:val="24"/>
        </w:rPr>
        <w:t>содержанием музыкального произведения</w:t>
      </w: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окажутся не  только чувства, а  </w:t>
      </w:r>
      <w:r w:rsidRPr="008D0B1D">
        <w:rPr>
          <w:rFonts w:ascii="Times New Roman" w:eastAsia="Calibri" w:hAnsi="Times New Roman" w:cs="Times New Roman"/>
          <w:bCs/>
          <w:sz w:val="24"/>
          <w:szCs w:val="24"/>
        </w:rPr>
        <w:t>общечеловеческие ценности духовного порядка, выраженные в чувствах</w:t>
      </w:r>
      <w:r w:rsidRPr="008D0B1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40450" w:rsidRPr="008D0B1D" w:rsidRDefault="00F40450" w:rsidP="00F40450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Таким образом, ученик  познает  музыкальное произведение  как  воплощение морально-нравственных понятий, что ведет к глубокому осмыслению музыки и духовному росту ученика.</w:t>
      </w:r>
    </w:p>
    <w:p w:rsidR="00F40450" w:rsidRPr="008D0B1D" w:rsidRDefault="00F40450" w:rsidP="00F404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B1D">
        <w:rPr>
          <w:rFonts w:ascii="Times New Roman" w:eastAsia="Calibri" w:hAnsi="Times New Roman" w:cs="Times New Roman"/>
          <w:sz w:val="24"/>
          <w:szCs w:val="24"/>
        </w:rPr>
        <w:t xml:space="preserve">      Отличительная особенность программы -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сведений из истории, произведений литературы (поэтических и прозаических) и изобразительного искусства, что выполняет функцию эмоционально-эстетического фона, усиливающего понимание детьми содержания музыкального произведения. Основой развития музыкального мышления детей становятся неоднозначность их восприятия, множественность индивидуальных трактовок, разнообразные варианты «</w:t>
      </w:r>
      <w:proofErr w:type="spellStart"/>
      <w:r w:rsidRPr="008D0B1D">
        <w:rPr>
          <w:rFonts w:ascii="Times New Roman" w:eastAsia="Calibri" w:hAnsi="Times New Roman" w:cs="Times New Roman"/>
          <w:sz w:val="24"/>
          <w:szCs w:val="24"/>
        </w:rPr>
        <w:t>слышания</w:t>
      </w:r>
      <w:proofErr w:type="spellEnd"/>
      <w:r w:rsidRPr="008D0B1D">
        <w:rPr>
          <w:rFonts w:ascii="Times New Roman" w:eastAsia="Calibri" w:hAnsi="Times New Roman" w:cs="Times New Roman"/>
          <w:sz w:val="24"/>
          <w:szCs w:val="24"/>
        </w:rPr>
        <w:t>», «видения»,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 детей, «внутреннего слуха» и «внутреннего зрения».</w:t>
      </w:r>
    </w:p>
    <w:p w:rsidR="00F40450" w:rsidRPr="00F40450" w:rsidRDefault="00F40450" w:rsidP="00250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8D" w:rsidRPr="008D0B1D" w:rsidRDefault="005A148D">
      <w:pPr>
        <w:rPr>
          <w:rFonts w:ascii="Times New Roman" w:hAnsi="Times New Roman" w:cs="Times New Roman"/>
          <w:sz w:val="24"/>
          <w:szCs w:val="24"/>
        </w:rPr>
      </w:pPr>
      <w:r w:rsidRPr="008D0B1D">
        <w:rPr>
          <w:rFonts w:ascii="Times New Roman" w:hAnsi="Times New Roman" w:cs="Times New Roman"/>
          <w:sz w:val="24"/>
          <w:szCs w:val="24"/>
        </w:rPr>
        <w:br w:type="page"/>
      </w:r>
    </w:p>
    <w:p w:rsidR="001F5ECB" w:rsidRDefault="0019298D" w:rsidP="00FF350F">
      <w:pPr>
        <w:jc w:val="center"/>
        <w:rPr>
          <w:rFonts w:ascii="Times New Roman" w:hAnsi="Times New Roman" w:cs="Times New Roman"/>
          <w:b/>
          <w:sz w:val="24"/>
        </w:rPr>
      </w:pPr>
      <w:r w:rsidRPr="008D0B1D">
        <w:rPr>
          <w:rFonts w:ascii="Times New Roman" w:hAnsi="Times New Roman" w:cs="Times New Roman"/>
          <w:b/>
          <w:sz w:val="24"/>
        </w:rPr>
        <w:lastRenderedPageBreak/>
        <w:t>Календарно – тематическое планирование по музык</w:t>
      </w:r>
      <w:r w:rsidR="00FF350F" w:rsidRPr="008D0B1D">
        <w:rPr>
          <w:rFonts w:ascii="Times New Roman" w:hAnsi="Times New Roman" w:cs="Times New Roman"/>
          <w:b/>
          <w:sz w:val="24"/>
        </w:rPr>
        <w:t>е в 1-«А» и 1 «Б» классах</w:t>
      </w:r>
    </w:p>
    <w:p w:rsidR="00FF350F" w:rsidRPr="001F5ECB" w:rsidRDefault="001F5ECB" w:rsidP="001F5ECB">
      <w:pPr>
        <w:tabs>
          <w:tab w:val="left" w:pos="1064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tbl>
      <w:tblPr>
        <w:tblpPr w:leftFromText="180" w:rightFromText="180" w:vertAnchor="page" w:horzAnchor="margin" w:tblpY="2161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966"/>
        <w:gridCol w:w="992"/>
        <w:gridCol w:w="1701"/>
        <w:gridCol w:w="2835"/>
        <w:gridCol w:w="1701"/>
        <w:gridCol w:w="2126"/>
        <w:gridCol w:w="1843"/>
        <w:gridCol w:w="1985"/>
      </w:tblGrid>
      <w:tr w:rsidR="005D7719" w:rsidRPr="008D0B1D" w:rsidTr="008D0B1D">
        <w:tc>
          <w:tcPr>
            <w:tcW w:w="560" w:type="dxa"/>
            <w:vMerge w:val="restart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58" w:type="dxa"/>
            <w:gridSpan w:val="2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vMerge w:val="restart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835" w:type="dxa"/>
            <w:vMerge w:val="restart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Решаемые проблемы</w:t>
            </w:r>
          </w:p>
        </w:tc>
        <w:tc>
          <w:tcPr>
            <w:tcW w:w="7655" w:type="dxa"/>
            <w:gridSpan w:val="4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5D7719" w:rsidRPr="008D0B1D" w:rsidTr="008D0B1D">
        <w:tc>
          <w:tcPr>
            <w:tcW w:w="560" w:type="dxa"/>
            <w:vMerge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1701" w:type="dxa"/>
            <w:vMerge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Понятия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5D7719" w:rsidRPr="008D0B1D" w:rsidRDefault="00E0350E" w:rsidP="00E0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 Муза вечная со мной.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1.Понять, как музыка влияет на мысли и чувства человека.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2.Создание в классе атмосферы «концертного зала».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3.Побудить к выразительному исполнительству.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Композитор; исполнитель; слушатель; оркестр; дирижер;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Муза;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1.Отклик на характер музыки.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2.Умение принимать участие в общей игре.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3.Соблюдать основные правила урока – как можно общаться с музыкой, не перебивая ее звучания.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1.Узнавать, называть и определять объекты и явления окружающей действительности;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2.Использовать речь для регуляции своего действия;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3.Формулировать собственное мнение и позицию.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1.Принятие образа «хорошего ученика»;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2.Этические чувства, прежде всего доброжелательность и эмоционально-нравственная отзывчивость.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rPr>
          <w:trHeight w:val="705"/>
        </w:trPr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Хоровод Муз.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1.Рассмотреть своеобразие звучания музыки в зависимости от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 ее пребывания.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2.Освоить различие и сходство танцев народов мира.</w:t>
            </w:r>
          </w:p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3.Накопление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слушательского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опыта.</w:t>
            </w:r>
          </w:p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4.Раскрыть характерные особенности песен и танцев разных народов мира.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хоровод.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1.Участие в хороводах;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2.Выполнение движений по примеру учителя;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3.Знать понятия хор, хоровод, их общие признаки.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Анализировать информацию,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сравнивать, устанавливать аналогию;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2.Выбирать действия в соответствии с поставленной задачей;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Адекватно оценивать собственное поведение и поведение окружающих.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1.Уважительное отношение к иному мнению,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истории и культуре других народов;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2.Целостный, социально ориентированный взгляд на мир в единстве и разнообразии природы, народов, культур и религий.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966" w:type="dxa"/>
          </w:tcPr>
          <w:p w:rsidR="005D7719" w:rsidRPr="008D0B1D" w:rsidRDefault="00E0350E" w:rsidP="00E0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Повсюду музыка слышна.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1.Научить отличать разные виды интонаций.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2.Познакомить с народными песенками-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попевками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3.Побудить к выразительному исполнительству.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Песенка-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закличка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; колыбельная.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1.Умение выбрать наиболее яркие слова из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предлагаемых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2.Принимать участие в элементарной импровизации;</w:t>
            </w:r>
          </w:p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3.Слышать настроение звучащей музыки.</w:t>
            </w:r>
          </w:p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4.Определять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характер, настроение, жанровую основу песен-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Анализировать информацию, сравнивать, устанавливать аналогии, построение рассуждения;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 Выбирать действия в соответствии с поставленной задачей;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Формулировать собственное мнение и позицию, строить понятные для партнера высказывания.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Эстетические потребности, ценности и чувства.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966" w:type="dxa"/>
          </w:tcPr>
          <w:p w:rsidR="005D7719" w:rsidRPr="008D0B1D" w:rsidRDefault="00E0350E" w:rsidP="00E0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Душа музыки – мелодия.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Понять, что мелодия – главная мысль музыкального произведения.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2.Систематизировать слуховой опыт учащихся в умении различать жанровые признаки песни, танца, марша.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3.Учить осознанному и эмоциональному восприятию музыки.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4.Учить детей слышать и оценивать собственное исполнение.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Марш;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Танец;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Песня.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1.Отклик на характер музыки пластикой рук, хлопками в ритме;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2.Понимание значения музыки в мелодии.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3.Сочинение собственных движений, соответствующих характеру музыки, жанру;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4.Осознанно отличать жанры: песню, танец, марш.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1.Осознанно и произвольно строить сообщения в устной форме, узнавать и называть объекты окружающей действительности;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Выделять и формулировать то, что уже усвоено и что еще нужно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усвоить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2.Вести устный диалог, строить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монологическое высказывание.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Этические чувства, прежде всего доброжелательность и эмоционально-нравственная отзывчивость.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966" w:type="dxa"/>
          </w:tcPr>
          <w:p w:rsidR="005D7719" w:rsidRPr="008D0B1D" w:rsidRDefault="00E0350E" w:rsidP="00E0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Музыка осени. 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1.Развивать чувство красок в музыкальном языке.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2.Воспитывать чувства сопричастности к природе, доброго отношения к ней.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Связать жизненные впечатления детей с худ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бразами.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Скрипка, солист; спокойный темп;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фраза; дирижер; куплет.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1.Сопоставление голоса человека с голосом скрипки, эмоциональный отклик на музыку осени;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2.Осмысленно владеть способами певческой деятельности: подпевание,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допевание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пропевание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Определение куплетной формы, напевное интонирование, фразировка: начало, конец, унисон;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4.Умение дать оценку  качественным характеристикам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голоса.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Подведение под понятие на основе распознавания объектов, выделения существенных признаков;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 Использовать речь для регуляции своего действия;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Формулировать собственное мнение и позицию, вести устный диалог, слушать собеседника.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1.Целостный, социально ориентированный взгляд на мир в единстве и разнообразии природы;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Этические чувства, прежде всего доброжелательность и эмоционально-нравственная отзывчивость.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Сочини мелодию.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1.Осмысление детьми выразительности литературной и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ечи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; поиск интонаций, соответствующих содержанию стихотворного текста.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2.Побудить детей к выразительной мелодекламации, развивать стремление к импровизации музыки.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3.Закрепление понятий: «мелодия», которая передает главную мысль; сопровождение - аккомпанемент.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4.Овладение элементами алгоритма сочинения мелодии.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Мелодия; аккомпанемент.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1.Выделять смысловое содержание мелодии и аккомпанемента в музыке.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2.Владеть элементами алгоритма сочинения мелодии.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3.Сочинение простых мелодий самостоятельно.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4.Умение объяснять логические действия при сочинении мелодии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Контролировать и оценивать процесс и результат деятельности;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Различать способ и результат действия, адекватно воспринимать предложения учителей и товарищей;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Аргументировать свою позицию, адекватно  оценивать собственное поведение и поведение окружающих.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1.Уважительное отношение к иному мнению;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Эстетические потребности, ценности и чувства.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Азбука, азбука 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каждому нужна. 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1.Развивать выразительную сторону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вольного исполнения.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2.Определить значение музыки в отражении различных явлений жизни.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3.Установить взаимосвязь уроков в школе с музыкой.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Славянская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азбука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1.Знание элементов нотной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2.Спокойный вдох и выдох;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3.Формулировать и высказывать свое мнение по отношению к школьным проблемам.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4.Владеть двигательными ассоциациями: игра на воображаемой клавиатуре, исполнение ритма, изображение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звуковысотности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мелодии движением рук.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5. Уметь петь по руке учителя: начало, кульминация, конец фразы; графика, мелодия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песен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1.Анализ информации,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передача информации устным путем;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Формулировать и удерживать учебную задачу;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Формулировать собственное мнение и позицию, обращаться за помощью, формулировать свои затруднения.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Внутренняя позиция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школьника на основе положительного отношения к школе.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966" w:type="dxa"/>
          </w:tcPr>
          <w:p w:rsidR="005D7719" w:rsidRPr="008D0B1D" w:rsidRDefault="00E0350E" w:rsidP="00E0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Музыкальная азбука. 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1.Познакомить детей с нотной грамотой.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2.Познакомить с элементами нотного письма.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3.Соединить представления детей о школьных уроках друг с другом на основе знакомства их с муз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збукой.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4.Соединять слуховые представления детей со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зрительными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ноты;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нотный стан;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скрипичный ключ; клавиатура фортепиано; звукоряд.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1.Запомнить и называть ноты по графике.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2.Знать понятия: ноты, звукоряд, нотный стан, скрипичный ключ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3.Петь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простые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названием нот.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4.Уметь графически изобразить мелодии песен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Контролировать и оценивать процесс и результат деятельности, обобщение полученных знаний;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 Использовать речь для регуляции своего действия;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Проявлять активность во взаимодействии для решения коммуникативных и познавательных задач, ставить вопросы, обращаться за помощью.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1.Целостный, социально ориентированный взгляд на мир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Музыкальные инструменты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1.Ориентироваться    </w:t>
            </w:r>
            <w:r w:rsidRPr="008D0B1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в музыкально  </w:t>
            </w:r>
            <w:r w:rsidRPr="008D0B1D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поэтическом   </w:t>
            </w:r>
            <w:r w:rsidRPr="008D0B1D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творчестве,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8D0B1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многообразии   </w:t>
            </w:r>
            <w:r w:rsidRPr="008D0B1D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  </w:t>
            </w:r>
            <w:r w:rsidRPr="008D0B1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фольклора   </w:t>
            </w:r>
            <w:r w:rsidRPr="008D0B1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России;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Находить сходства и различия в инструментах разных народов.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Жалейка. Гусли. Дудочка. Свирель. Пастуший рожок. Наигрыш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1.Осознание своей этнической и национальной принадлежности на основе изучения лучших образцов фольклора.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2.Уважительное отношение к культуре других народов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Анализировать информацию, сравнивать, устанавливать аналогии, построение рассуждения;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2.Выбирать действия в соответствии с поставленной задачей и условиями ее решения; использовать речь для регуляции своего действия.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 Вести устный диалог в соответствии с грамматическими и синтаксическими нормами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родного языка.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Осознание своей этнической принадлежности.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 Целостный, социально ориентированный взгляд на мир в единстве и разнообразии природы, народов, культур и религий.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«Садко» - из русского былинного сказа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1.Внимательно воспринимать информацию;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Слушать музыкальные  фрагменты и находить характерные особенности музыки в прозвучавших  литературных фрагментах;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Гусли, плясовая, колыбельная, сказ.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Песни-пляски; Песня-колыбельная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1.Отклик в мимике, пластике, движениях на музыкальные фрагменты. 2.Определять на слух звучание гуслей.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3.Называть характерные особенности музыки, звучащей в исполнении на гуслях.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1.Поиск и выделение необходимой информации из различных источников (музыка, картина, рисунок)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2.Использовать речь для регуляции своего действия.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Воплощения собственных мыслей, чувств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1.Эмпатия, как понимание чу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сопереживание им.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2.Уважительное отношение к иному мнению, истории и культуре своего народа.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Музыкальные инструменты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1.Сопоставлять  народные и профессиональные инструменты, их своеобразие и интонационное звучание, сходства и различия.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2.Узнавать музыкальные инструменты по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изображениям,  участвовать в коллективном пении, вовремя начинать  и заканчивать пение, слушать паузы, понимать дирижерские жесты;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Пастуший рожок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лейта. арфа, гусли.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1.Написать названия инструментов, на которых играют музыканты.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2.Уметь выделять музыку народную и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композиторскую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1.Умение ставить и формулировать проблемы, осознанно и произвольно строить сообщения в устной форме.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2.Адекватно воспринимать предложения учителя, товарищей по исправлению ошибок.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3.Формулировать собственное мнение и позицию.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1.Навыки сотрудничества в разных ситуациях, умение не создавать конфликтов.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Развитие эстетической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потребности.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Звучащие картины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1.Сопоставлять  народные и профессиональные инструменты, их своеобразие и интонационное звучание, сходства и различия.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2.Узнавать музыкальные инструменты по изображениям,  участвовать в коллективном пении, вовремя начинать  и заканчивать пение, слушать паузы, понимать дирижерские жесты;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Пастуший рожок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лейта. арфа, гусли.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1.Написать названия инструментов, на которых играют музыканты.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2.Уметь выделять музыку народную и композиторскую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1.Умение ставить и формулировать проблемы, осознанно и произвольно строить сообщения в устной форме.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2.Адекватно воспринимать предложения учителя, товарищей по исправлению ошибок.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3.Формулирова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ть собственное мнение и позицию.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1.Навыки сотрудничества в разных ситуациях, умение не создавать конфликтов.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Развитие эстетической потребности.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Разыграй песню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1.Планировать свою деятельность;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2.Выразительно исполнять песню и составлять исполнительский план вокального сочинения, исходя из сюжетной линии стихотворного текста, находить нужный характер звучания, импровизировать «музыкальные разговоры» различного характера.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Развитие; кульминация; трехчастная форма; пауза.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1.Уметь сопоставлять и строить план исполнительства: «начало-кульминация-концовка»; 2.Графическое изображение мелодии.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1.Контролировать и оценивать процесс и результат деятельности.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2.Концентрация воли для преодоления затруднений; применять установленные правила.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3.Коорденировать и принимать различные позиции во взаимодействии.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1.Осознание ответственности человека за общее благополучие.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Учащиеся могут оказывать помощь в организации и проведении школьных культурно-массовых мероприятий.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Пришло Рождество</w:t>
            </w:r>
            <w:proofErr w:type="gramStart"/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</w:t>
            </w:r>
            <w:proofErr w:type="gramEnd"/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ачинается торжество. Родной обычай 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старины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1.Приобретать (моделировать) опыт музыкально-творческой деятельности через сочинение, исполнение,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Рождество, Иисус Христос, гимн, колядка.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1.Понимание смысла духовного праздника.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2.Умение петь тихо,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выразительно, слышать себя и одноклассников.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3.Понять общую особенность рождественских песен разных народов.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1.Анализирование информации.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Умение оценивать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деятельность.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Коорденировать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принимать различные позиции во взаимодействии.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Формирование чувства сопричастности и гордости за свою Родину,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 и историю.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2.Уважительно относиться к родной культуре.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Добрый праздник среди зимы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1.Понимать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степень понимания роли музыки в жизни человека.</w:t>
            </w:r>
          </w:p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2.Давать определения общего характера музыки;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Закрепление, повторение понятий.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1.Желание принимать участие в играх, песнях, танцах.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1.Умение строить рассуждения, обобщения.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2.Применять установленные правила, использовать речь для регуляции своего действия.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3.Договариваться о распределении функций и ролей в совместной творческой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1.Учащиеся могут оказывать помощь в организации и проведении школьных культурно-массовых мероприятий.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Социальная компетентность, устойчивое следование в поведении социальным нормам.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Урок-концерт. 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1.Определять на слух знакомые жанры: песня, танец, марш,  смысл понятий «композитор-исполнитель-слушатель»,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2.Узнавать изученные музыкальные произведения, выказывать свое отношение к различным  музыкальным сочинениям, явлениям, создавать собственные интерпретации, исполнять знакомые песни.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Закрепление, повторение понятий.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1.Стремление исполнить сольно предлагаемые песни, танцы.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Контролировать и оценивать процесс и результат деятельности;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 Использовать речь для регуляции своего действия;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Адекватно оценивать собственное поведение и поведение окружающих.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1.Принятие образа «хорошего ученика»;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2.Этические чувства, прежде всего доброжелательность и эмоционально-нравственная отзывчивость.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Край, в котором ты живешь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1.Понимать выразительность и изобразительность музыкальной интонации; названия изученных произведений и их авторов;</w:t>
            </w:r>
          </w:p>
          <w:p w:rsidR="005D7719" w:rsidRPr="008D0B1D" w:rsidRDefault="005D7719" w:rsidP="005D771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</w:rPr>
              <w:t>2. Оцениват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ь   </w:t>
            </w:r>
            <w:r w:rsidRPr="008D0B1D">
              <w:rPr>
                <w:rFonts w:ascii="Times New Roman" w:hAnsi="Times New Roman" w:cs="Times New Roman"/>
                <w:color w:val="363435"/>
                <w:spacing w:val="24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и </w:t>
            </w:r>
            <w:r w:rsidRPr="008D0B1D">
              <w:rPr>
                <w:rFonts w:ascii="Times New Roman" w:hAnsi="Times New Roman" w:cs="Times New Roman"/>
                <w:color w:val="363435"/>
                <w:spacing w:val="4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</w:rPr>
              <w:lastRenderedPageBreak/>
              <w:t>соотносит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ь   </w:t>
            </w:r>
            <w:r w:rsidRPr="008D0B1D">
              <w:rPr>
                <w:rFonts w:ascii="Times New Roman" w:hAnsi="Times New Roman" w:cs="Times New Roman"/>
                <w:color w:val="363435"/>
                <w:spacing w:val="34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</w:rPr>
              <w:t>содержани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е   и </w:t>
            </w:r>
            <w:r w:rsidRPr="008D0B1D">
              <w:rPr>
                <w:rFonts w:ascii="Times New Roman" w:hAnsi="Times New Roman" w:cs="Times New Roman"/>
                <w:color w:val="363435"/>
                <w:spacing w:val="4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</w:rPr>
              <w:t>музыкальный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w w:val="114"/>
                <w:sz w:val="24"/>
                <w:szCs w:val="24"/>
              </w:rPr>
              <w:t>язык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pacing w:val="16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w w:val="111"/>
                <w:sz w:val="24"/>
                <w:szCs w:val="24"/>
              </w:rPr>
              <w:t>народного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pacing w:val="16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w w:val="115"/>
                <w:sz w:val="24"/>
                <w:szCs w:val="24"/>
              </w:rPr>
              <w:t>и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w w:val="112"/>
                <w:sz w:val="24"/>
                <w:szCs w:val="24"/>
              </w:rPr>
              <w:t>профессионального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pacing w:val="16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w w:val="111"/>
                <w:sz w:val="24"/>
                <w:szCs w:val="24"/>
              </w:rPr>
              <w:t>музыкального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pacing w:val="16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w w:val="115"/>
                <w:sz w:val="24"/>
                <w:szCs w:val="24"/>
              </w:rPr>
              <w:t>творче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ства </w:t>
            </w:r>
            <w:r w:rsidRPr="008D0B1D">
              <w:rPr>
                <w:rFonts w:ascii="Times New Roman" w:hAnsi="Times New Roman" w:cs="Times New Roman"/>
                <w:color w:val="363435"/>
                <w:spacing w:val="32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разных  </w:t>
            </w:r>
            <w:r w:rsidRPr="008D0B1D">
              <w:rPr>
                <w:rFonts w:ascii="Times New Roman" w:hAnsi="Times New Roman" w:cs="Times New Roman"/>
                <w:color w:val="363435"/>
                <w:spacing w:val="9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стран </w:t>
            </w:r>
            <w:r w:rsidRPr="008D0B1D">
              <w:rPr>
                <w:rFonts w:ascii="Times New Roman" w:hAnsi="Times New Roman" w:cs="Times New Roman"/>
                <w:color w:val="363435"/>
                <w:spacing w:val="52"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мира.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3.Использовать музыкальную речь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как способ общения между людьми и передачи информации, выраженной в звуках.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Звуки, слова, краски.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Повторяющиеся интонации; 2хчастная форма;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Мажор,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мажорный лад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1.Исполнение с настроением. 2.Умение высказываться о характере музыки.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3.Знать песни о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Родине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сполнять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песни о Родине в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соответствующем настроении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4.Определять 2хчастную форму. 5.Определять мажорный лад.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Анализировать информацию, сравнивать, устанавливать аналогию;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Выделять и формулировать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то, что уже усвоено и что еще нужно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усвоить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Формулировать собственное мнение и позицию, вести устный диалог, слушать собеседника.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Гражданская идентичность в форме осознания «Я» как гражданина России, чувства сопричастности и гордости за свою Родину,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 и историю.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Поэт. Художник. Композитор.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1.Понимать выразительность и изобразительность музыкальной интонации; названия изученных произведений и их авторов;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2.Воспринимать художественные образы классической музыки, расширять словарный запас,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настроение музыки в пластическом движении,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пении, 3.Давать определения общего характера музыки, ритмическая   и интонационная  точность во время вступления к песне.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Поэт, художник, композитор, Дуэт, сопровождение, главная тема; пейзаж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1.Знать, что все виды искусства имеют свои средства выразительности.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2.Уметь распознавать какими красками  пользуются художники, поэты, композиторы для передачи настроения,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образа. 3.Развитие умения определять музыкальное произведение по звучащему фрагменту.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Осознанно и произвольно строить сообщения в устной форме.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2.Воплощения собственных мыслей, чу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вств в зв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учании голоса и различных инструментов;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музыкальную речь</w:t>
            </w:r>
          </w:p>
          <w:p w:rsidR="005D7719" w:rsidRPr="008D0B1D" w:rsidRDefault="005D7719" w:rsidP="001F5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как способ общения между людьми и передачи информации, выраженной в звуках.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1.Этические чувства, прежде всего доброжелательность и эмоционально-нравственная отзывчивость.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2.Целостный, социально ориентированный взгляд на мир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 утра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1.Понимать, что у музыки есть свойство - без слов передавать  чувства, мысли, характер  человека, состояние природы, как связаны между собой разговорная речь и музыкальная речь.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2.Выявлять  особенности  мелодического  рисунка,  ритмичного  движения,  темпа,  тембровых  красок  инструментов,  гармонии,  принципов  развитии  формы.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Фортепиано, оркестр, романс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Интонация (мольбы, просьбы, вздох, жалобы);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Речь разговорная - речь музыкальная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1.Умение сопереживать, уметь находить эпитеты для передачи настроения.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2.Понять связь между речью музыкальной и разговорной.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3.Провести интонационно-образный анализ «Зимнего утра». 4.Исполнять вокализ «Утро» Грига;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5.Назвать понравившиеся произведения и объяснить свой выбор.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1.Осознанно и произвольно строить сообщения в устной, графической форме творческого характера.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Адекватно воспринимать предложения учителя, товарищей по исправлению ошибок.</w:t>
            </w:r>
          </w:p>
          <w:p w:rsidR="005D7719" w:rsidRPr="008D0B1D" w:rsidRDefault="005D7719" w:rsidP="001F5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 Выражать  свои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впечатления  от  музыки  к  рисунку; формулировать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свою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току зрения.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Уважительно относиться к иному мнению.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Самостоятельная и личная ответственность за свои поступки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 образ жизни.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 вечера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1.По звучавшему фрагменту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музыкальное произведение, проникнуться чувством сопереживания природе, находить нужные слова  для передачи настроения.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2.Сопоставлять,  сравнивать, различные жанры музыки. 3.Получения новых знаний через постижение основных средств музыкальной выразительности.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Песенность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, напевность; Хор;  сопрано; Лига; динамика; темп.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1.Умение сравнивать и объединять общим понятием различные жанры музыки.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2.Найти общее в прослушанных пьесах -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песенность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, напевность, покой, тишина, умиротворенность.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3..Познакомить детей со знаками нотного письма: лигой, обозначениями темпа и динамики. 4.Знать названия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произведений, звучащих на уроке и их авторов.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1.Осознанно и произвольно строить сообщения в устной, графической форме творческого характера.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Адекватно воспринимать предложения учителя, товарищей по исправлению ошибок.</w:t>
            </w:r>
          </w:p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 Выражать  свои  впечатления  от  музыки  к  рисунку; формулировать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свою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току зрения.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Уважительно относиться к иному мнению.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Самостоятельная и личная ответственность за свои поступки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 образ жизни.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Музыкальные портреты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1.Сравнивать музыкальные и речевые интонации,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2.Определять их сходство и различия;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3.Выявлять различные образы – портреты персонажей можно передать с помощью музыки, сходства и различия разговорной и музыкальной речи.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4.Соединять слуховые впечатления детей со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зрительными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Менуэт; Рондо; скороговорки; фраза; предложение; акцент.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1.Рассказать о понравившейся музыке, услышанной вне урока.</w:t>
            </w:r>
          </w:p>
          <w:p w:rsidR="005D7719" w:rsidRPr="008D0B1D" w:rsidRDefault="005D7719" w:rsidP="005D7719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2.Характеризовать образ-портрет.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3.Принимать участие в играх, пластическом интонировании. 4.Определять настроение музыки, уметь давать ее характеристику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1.Самостоятельно выделять и  формулировать познавательную цель.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2.Формулировать и удерживать учебную задачу.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Развивать навыки сотрудничества в разных ситуациях, умение не создавать конфликтов и находить выходы из спорных ситуаций.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Урок-театр. Разыграй сказку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1.Выделять характерные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интонационные музыкальные особенности музыкального сочинения: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изобразительные и  выразительные. 2.Применять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3.Планировать свою деятельность;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Ролевая игра.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Импровизация.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1.Принимать участие в различных формах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2.Разыгрывать народные песни.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3.Участвовать в коллективных играх-драматизациях.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1.Умение  контролировать и оценивать процесс и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и результат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Применять правила в планировании способа решения.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Использовать речь для регуляции своего действия.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Адекватно оценивать собственное поведение и поведение окружающих.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Формирование внутренней позиции школьника на основе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положительного отношения к школе.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Принятие образа «хорошего ученика»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 не молчали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1.Определять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названия произведений и их авторов, в которых музыка рассказывает о русских защитниках.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2.Внимательно слушать.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характер музыки  и передавать ее настроение, 3.Описывать образ русских воинов,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сопереживать  музыкальному образу,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4.Передача музыкальных впечатлений на основе приобретенных знаний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Симфония;</w:t>
            </w:r>
            <w:r w:rsidRPr="008D0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Унисон;</w:t>
            </w:r>
            <w:r w:rsidRPr="008D0B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ритм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1.Уметь определять характер и настроение музыки.</w:t>
            </w:r>
          </w:p>
          <w:p w:rsidR="005D7719" w:rsidRPr="008D0B1D" w:rsidRDefault="005D7719" w:rsidP="005D7719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Назвать авторов и их произведения, в которых говорится о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воинах-героях.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 Раскрыть образы русских воинов.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4.Суметь передать настроение музыки в любой форме (пластика, речь, интонирование).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1.Поиск и выделение необходимой информации из различных источников в разных формах, обработка информации.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Выделять и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формулировать то, что уже усвоено и что еще нужно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усвоить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Умение ставить вопросы, обращаться за помощью, формулировать свои затруднения.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Формирование чувства сопричастности и гордости за свою Родину, народ и историю.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2.Уважительно относиться к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родной культуре.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Мамин праздник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1.Передавать эмоционально  во время хорового исполнения  разные по характеру  песни, импровизировать; 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2.Выделять характерные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интонационные музыкальные особенности музыкального сочинения, имитационными движениями. 3.Применять знания основных средств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выразительности при анализе прослушанного музыкального произведения и в исполнительской деятельности.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Колыбельная.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 – «тихо»; Контраст настроений; вокализ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1.Назвать понравившиеся произведения, звучащие на уроке и объяснить свой выбор.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2.Выразительное чтение стихов. 3.Интонирование. 4.Эмоциональное исполнение песен о маме, бабушке.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Контролировать и оценивать процесс и результат деятельности;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 Использовать речь для регуляции своего действия;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 Адекватно оценивать собственное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поведение и поведение окружающих.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1.Этические чувства, прежде всего доброжелательность и эмоционально-нравственная отзывчивость.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2.Целостный, социально ориентированный взгляд на мир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 каждого свой музыкальный инструмент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1.Вслушиваться  в звучащую музыку и определять характер произведения, 2.Выделять характерные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интонационные музыкальные особенности музыкального сочинения, 3.Имитационными движениями изображать игру на музыкальных инструментах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4.Участвовать в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коллективном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музицировании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на элементарных и музыкальных инструментах.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5.Воплощение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собственных мыслей, чу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вств в зв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учании голоса и различных инструментов;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Фортепиано, Рояль, пианино, лютня, гитара;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1.Знать особенности звучания фортепиано, лютни, гитары.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2.Симитировать игру на музыкальных инструментах.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Понимать, что контраст настроения влечет за собой контраст средств музыкальной выразительности. 4.Определять инструмент по звуку.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Приобретать (моделировать) опыт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музыкально - творческой деятельности через сочинение, исполнение, слушание.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Сличать способ действия и его результат с заданным эталоном с целью обнаружения отклонений и отличий от эталона.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3.Задавать вопросы, необходимые для организации собственной деятельности и сотрудничества с товарищами.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Уважительное отношение к иному мнению.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Осознание своей этнической принадлежности.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Музыкальные инструменты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1.Сравнивать звучание музыкальных инструментов,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2.Узнавать музыкальные инструменты по внешнему виду и по звучанию,  3.Имитационными движениями изображать игру на музыкальных инструментах.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Арфа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флейта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клавесин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1.Сопостовлять внешний вид, тембр, выразительные возможности музыкальных инструментов - лютня, клавесин, гитара.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2.Определять инструмент по звуку.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3.Знать особенности звучания различных музыкальных инструментов.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Узнавать, называть и определять объекты и явления окружающей действительности.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2.Адекватно воспринимать предложения учителей, товарищей по исправлению допущенных ошибок.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3.Уметь формулировать свои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затруднения, предлагать помощь и сотрудничество.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Формирование самооценки на основе критериев успешной учебной деятельности.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Осознание своей этнической принадлежности.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«Чудесная лютня» (по алжирской сказке) 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1.Сопоставлять музыкальные образы в звучании различных музыкальных инструментов,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2.Рразмышлять о возможностях музыки в передаче чувств, мыслей человека, силе ее воздействия.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Лютня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1.Обобщать характеристику музыкальных произведений, 2.Воспринимать художественные образы классической музыки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3.Подбирать изображения знакомых музыкальных инструментов к соответствующей музыке.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Обобщать характеристику музыкальных произведений, анализировать, строить рассуждения.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2.Выполнять учебные действия в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громкоречевой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и умственной форме.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3.Формулировать собственное мнение и позицию.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1.Уважительное отношение к  истории и культуре других народов.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Осознание своей этнической принадлежности.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Звучащие картины.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1.Закрепление  представления  о  музыкальных  инструментах  и исполнителях.  Характер  музыки  и  ее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соответствие  настроению  картины.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2.Передавать настроение музыки в пластическом движении, пении, давать определения общего характера музыки, ритмическая   и интонационная  точность во время вступления к песне.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Музыкальные инструменты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1.Узнавать музыкальные инструменты по изображениям,  2.Участвовать в коллективном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пении, вовремя начинать  и заканчивать пение, слушать паузы, понимать дирижерские жесты;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1.Умение ставить и формулировать проблемы, осознанно и произвольно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 сообщения в устной форме.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2.Адекватно воспринимать предложения учителя, товарищей по исправлению ошибок.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3.Формулировать собственное мнение и позицию.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1.Навыки сотрудничества в разных ситуациях, умение не создавать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конфликтов.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Развитие эстетической потребности.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 в цирке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1.Определять жанровую принадлежность музыкальных произведений, песн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танец – марш.</w:t>
            </w:r>
          </w:p>
          <w:p w:rsidR="005D7719" w:rsidRPr="008D0B1D" w:rsidRDefault="005D7719" w:rsidP="005D771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2.Узнавать изученные музыкальные произведения и называть имена их авторов;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Оркестр; дирижер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1.Знать ФИО композиторов и их музыку, звучащую на уроке. 2.Определить настроение музыки и передать ее особенности через словесные характеристики.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3.Рассказать о понравившейся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музыке, услышанной на уроке.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 Через различные формы деятельности  систематизировать словарный запас детей.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2.Предвосхищать результат.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Коорденировать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принимать различные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позиции во взаимодействии.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Формирование гуманистического сознания.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2.Целостный, социально ориентированный взгляд на мир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Дом, который звучит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1.Вслушиваться  в звучащую музыку и определять характер произведения, 2.Выделять характерные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интонационные музыкальные особенности музыкального сочинения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Опера;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Балет;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Хор;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Солисты; 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1.Назвать понравившиеся произведения, звучащие на уроке и объяснить свой выбор.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2.Внимательное слушание муз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рагментов, движение в характере музыки. 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Анализирование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информации, передача информации (устным, графическим способом)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Накопление музыкально-слуховых представлений и воспитания художественного вкуса.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Формирования отношения к творчеству и искусству как созиданию красоты и пользы;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Опера – сказка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1.Назвать понравившееся  произведения, дать его характеристику;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2.Сопоставлять,  сравнивать, различные жанры музыки.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3.Эмоционально откликаться на музыкальное произведение и выразить свое впечатление в пении, игре или пластике</w:t>
            </w: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Опера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Балет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1.Анализировать муз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роизведения, 2.Определять настроение, выделять характер построения: инструментальное или вокальное, тембровое звучание тем.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Самостоятельно  выделять и формулировать познавательную цель.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Выделять и формулировать то, что уже усвоено и что еще нужно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усвоить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719" w:rsidRPr="008D0B1D" w:rsidRDefault="005D7719" w:rsidP="005D77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3.Участвовать в коллективной, ансамблевой и сольной певческой деятельности;</w:t>
            </w:r>
          </w:p>
          <w:p w:rsidR="005D7719" w:rsidRPr="008D0B1D" w:rsidRDefault="005D7719" w:rsidP="001F5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слушать своего собеседника, отстаивать свою позицию.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 Этические чувства, прежде всего доброжелательность и эмоционально-нравственная отзывчивость.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Эстетические потребности, ценности и чувства.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66" w:type="dxa"/>
          </w:tcPr>
          <w:p w:rsidR="005D7719" w:rsidRPr="008D0B1D" w:rsidRDefault="00E0350E" w:rsidP="005D7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Ничего на свете лучше </w:t>
            </w:r>
            <w:proofErr w:type="gramStart"/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нету</w:t>
            </w:r>
            <w:proofErr w:type="gramEnd"/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1.Знания элементарных понятий о музыкальной грамоте  и использовать их во время урока.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Знакомство  с  композиторам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песенниками,  создающими  музыкальные  образы.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Соло.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Дуэт.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Трубадуры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1.Уметь разыгрывать песню по ролям, участвовать в муз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опровождении.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Исполнять сольно и хором муз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роизведения.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Выражать стремление к осмысленному общению с музыкой. . 4.Соотносить собственное эмоциональное состояние с эмоциональным состоянием музыки.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1.Подведение под понятие на основе распознавания объектов,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выделения существенных признаков.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2.Соотносить правильность выбора, планирования, выполнения и результата действия с требованиями конкретной задачи.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Формулировать собственное мнение, уметь задавать вопросы, строить понятные высказывания.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Оказывать  помощь в организации   и проведении школьных  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культурно-массовых   мероприятий.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, как понимание чу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сопереживание им.</w:t>
            </w:r>
          </w:p>
        </w:tc>
      </w:tr>
      <w:tr w:rsidR="005D7719" w:rsidRPr="008D0B1D" w:rsidTr="008D0B1D">
        <w:tc>
          <w:tcPr>
            <w:tcW w:w="560" w:type="dxa"/>
          </w:tcPr>
          <w:p w:rsidR="005D7719" w:rsidRPr="008D0B1D" w:rsidRDefault="005D7719" w:rsidP="005D7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966" w:type="dxa"/>
          </w:tcPr>
          <w:p w:rsidR="00E0350E" w:rsidRPr="008D0B1D" w:rsidRDefault="00E0350E" w:rsidP="00E03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992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Обобщающий урок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Заключительный урок-</w:t>
            </w:r>
            <w:r w:rsidRPr="008D0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концерт</w:t>
            </w:r>
          </w:p>
        </w:tc>
        <w:tc>
          <w:tcPr>
            <w:tcW w:w="283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1.Понимать триединство: композитор-исполнитель-слушатель,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2.Осозновать, что все события в жизни человека находят свое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отражение в ярких музыкальных и художественных образах. 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понятий</w:t>
            </w:r>
          </w:p>
        </w:tc>
        <w:tc>
          <w:tcPr>
            <w:tcW w:w="2126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1. Уважительно относиться к творчеству своих товарищей.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2. Знать названия муз</w:t>
            </w:r>
            <w:proofErr w:type="gramStart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03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proofErr w:type="gramEnd"/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нструментов, определять их по звучащему фрагменту.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 Владеть приемом соучастия в сочинении.</w:t>
            </w:r>
          </w:p>
        </w:tc>
        <w:tc>
          <w:tcPr>
            <w:tcW w:w="1843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1.Анализировать полученную информацию, размышлять, классифицировать, обобщать.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Использовать речь для регуляции своего действия.</w:t>
            </w:r>
          </w:p>
          <w:p w:rsidR="005D7719" w:rsidRPr="008D0B1D" w:rsidRDefault="005D7719" w:rsidP="001F5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>3.Определять цели, функции участников, способы взаимодействия.</w:t>
            </w:r>
          </w:p>
        </w:tc>
        <w:tc>
          <w:tcPr>
            <w:tcW w:w="1985" w:type="dxa"/>
          </w:tcPr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Развитие навыков сотрудничества в разных ситуациях.</w:t>
            </w:r>
          </w:p>
          <w:p w:rsidR="005D7719" w:rsidRPr="008D0B1D" w:rsidRDefault="005D7719" w:rsidP="005D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B1D">
              <w:rPr>
                <w:rFonts w:ascii="Times New Roman" w:hAnsi="Times New Roman" w:cs="Times New Roman"/>
                <w:sz w:val="24"/>
                <w:szCs w:val="24"/>
              </w:rPr>
              <w:t xml:space="preserve">2. Этические </w:t>
            </w:r>
            <w:r w:rsidRPr="008D0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чувства (доброжелательность, эмоционально – нравственная отзывчивость)</w:t>
            </w:r>
          </w:p>
        </w:tc>
      </w:tr>
    </w:tbl>
    <w:p w:rsidR="00FF350F" w:rsidRPr="008D0B1D" w:rsidRDefault="00FF350F" w:rsidP="00EA5EBB">
      <w:pPr>
        <w:rPr>
          <w:rFonts w:ascii="Times New Roman" w:hAnsi="Times New Roman" w:cs="Times New Roman"/>
          <w:sz w:val="24"/>
          <w:szCs w:val="24"/>
        </w:rPr>
      </w:pPr>
    </w:p>
    <w:p w:rsidR="0019298D" w:rsidRPr="008D0B1D" w:rsidRDefault="0019298D" w:rsidP="00EA5EBB">
      <w:pPr>
        <w:rPr>
          <w:rFonts w:ascii="Times New Roman" w:hAnsi="Times New Roman" w:cs="Times New Roman"/>
          <w:sz w:val="24"/>
          <w:szCs w:val="24"/>
        </w:rPr>
      </w:pPr>
    </w:p>
    <w:p w:rsidR="0019298D" w:rsidRPr="008D0B1D" w:rsidRDefault="0019298D" w:rsidP="00EA5EBB">
      <w:pPr>
        <w:rPr>
          <w:rFonts w:ascii="Times New Roman" w:hAnsi="Times New Roman" w:cs="Times New Roman"/>
          <w:sz w:val="24"/>
          <w:szCs w:val="24"/>
        </w:rPr>
      </w:pPr>
    </w:p>
    <w:p w:rsidR="005A148D" w:rsidRPr="008D0B1D" w:rsidRDefault="005A148D" w:rsidP="005A148D">
      <w:pPr>
        <w:rPr>
          <w:rFonts w:ascii="Times New Roman" w:hAnsi="Times New Roman" w:cs="Times New Roman"/>
          <w:sz w:val="24"/>
          <w:szCs w:val="24"/>
        </w:rPr>
      </w:pPr>
    </w:p>
    <w:p w:rsidR="005A148D" w:rsidRPr="008D0B1D" w:rsidRDefault="005A148D" w:rsidP="005A14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A148D" w:rsidRPr="008D0B1D" w:rsidSect="00A72563">
      <w:footerReference w:type="default" r:id="rId10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0F9" w:rsidRDefault="003040F9" w:rsidP="0069749E">
      <w:pPr>
        <w:spacing w:after="0" w:line="240" w:lineRule="auto"/>
      </w:pPr>
      <w:r>
        <w:separator/>
      </w:r>
    </w:p>
  </w:endnote>
  <w:endnote w:type="continuationSeparator" w:id="0">
    <w:p w:rsidR="003040F9" w:rsidRDefault="003040F9" w:rsidP="00697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4973"/>
      <w:docPartObj>
        <w:docPartGallery w:val="Page Numbers (Bottom of Page)"/>
        <w:docPartUnique/>
      </w:docPartObj>
    </w:sdtPr>
    <w:sdtEndPr/>
    <w:sdtContent>
      <w:p w:rsidR="0069749E" w:rsidRDefault="003040F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6D75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69749E" w:rsidRDefault="0069749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0F9" w:rsidRDefault="003040F9" w:rsidP="0069749E">
      <w:pPr>
        <w:spacing w:after="0" w:line="240" w:lineRule="auto"/>
      </w:pPr>
      <w:r>
        <w:separator/>
      </w:r>
    </w:p>
  </w:footnote>
  <w:footnote w:type="continuationSeparator" w:id="0">
    <w:p w:rsidR="003040F9" w:rsidRDefault="003040F9" w:rsidP="00697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F8B"/>
    <w:multiLevelType w:val="hybridMultilevel"/>
    <w:tmpl w:val="E2BE1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0237BA"/>
    <w:multiLevelType w:val="hybridMultilevel"/>
    <w:tmpl w:val="3EFE0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021CAE"/>
    <w:multiLevelType w:val="hybridMultilevel"/>
    <w:tmpl w:val="F4BEC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E6079D"/>
    <w:multiLevelType w:val="hybridMultilevel"/>
    <w:tmpl w:val="8918E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623C0"/>
    <w:multiLevelType w:val="hybridMultilevel"/>
    <w:tmpl w:val="5B5E85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EB49D9"/>
    <w:multiLevelType w:val="hybridMultilevel"/>
    <w:tmpl w:val="C096E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AD4072"/>
    <w:multiLevelType w:val="hybridMultilevel"/>
    <w:tmpl w:val="114020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8F73A3"/>
    <w:multiLevelType w:val="hybridMultilevel"/>
    <w:tmpl w:val="0908D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961857"/>
    <w:multiLevelType w:val="hybridMultilevel"/>
    <w:tmpl w:val="CF36E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C271D0"/>
    <w:multiLevelType w:val="hybridMultilevel"/>
    <w:tmpl w:val="8918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EB1026"/>
    <w:multiLevelType w:val="hybridMultilevel"/>
    <w:tmpl w:val="83605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C9400A"/>
    <w:multiLevelType w:val="hybridMultilevel"/>
    <w:tmpl w:val="0B620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F93E17"/>
    <w:multiLevelType w:val="hybridMultilevel"/>
    <w:tmpl w:val="610C9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A61B75"/>
    <w:multiLevelType w:val="hybridMultilevel"/>
    <w:tmpl w:val="2E388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A23180"/>
    <w:multiLevelType w:val="hybridMultilevel"/>
    <w:tmpl w:val="8BBAC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DF31B3"/>
    <w:multiLevelType w:val="hybridMultilevel"/>
    <w:tmpl w:val="BA06F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7669B9"/>
    <w:multiLevelType w:val="hybridMultilevel"/>
    <w:tmpl w:val="8CD8C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9F607B"/>
    <w:multiLevelType w:val="hybridMultilevel"/>
    <w:tmpl w:val="219E1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F35F84"/>
    <w:multiLevelType w:val="hybridMultilevel"/>
    <w:tmpl w:val="2AE63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C072EB"/>
    <w:multiLevelType w:val="hybridMultilevel"/>
    <w:tmpl w:val="D79AC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1E7B98"/>
    <w:multiLevelType w:val="hybridMultilevel"/>
    <w:tmpl w:val="A970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3E2B1E"/>
    <w:multiLevelType w:val="hybridMultilevel"/>
    <w:tmpl w:val="9B360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C368FE"/>
    <w:multiLevelType w:val="hybridMultilevel"/>
    <w:tmpl w:val="3D80A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2A2C91"/>
    <w:multiLevelType w:val="hybridMultilevel"/>
    <w:tmpl w:val="E6E0C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C44D67"/>
    <w:multiLevelType w:val="hybridMultilevel"/>
    <w:tmpl w:val="80167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F13DC2"/>
    <w:multiLevelType w:val="hybridMultilevel"/>
    <w:tmpl w:val="04EE8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19"/>
  </w:num>
  <w:num w:numId="5">
    <w:abstractNumId w:val="8"/>
  </w:num>
  <w:num w:numId="6">
    <w:abstractNumId w:val="2"/>
  </w:num>
  <w:num w:numId="7">
    <w:abstractNumId w:val="26"/>
  </w:num>
  <w:num w:numId="8">
    <w:abstractNumId w:val="9"/>
  </w:num>
  <w:num w:numId="9">
    <w:abstractNumId w:val="18"/>
  </w:num>
  <w:num w:numId="10">
    <w:abstractNumId w:val="12"/>
  </w:num>
  <w:num w:numId="11">
    <w:abstractNumId w:val="7"/>
  </w:num>
  <w:num w:numId="12">
    <w:abstractNumId w:val="24"/>
  </w:num>
  <w:num w:numId="13">
    <w:abstractNumId w:val="17"/>
  </w:num>
  <w:num w:numId="14">
    <w:abstractNumId w:val="1"/>
  </w:num>
  <w:num w:numId="15">
    <w:abstractNumId w:val="22"/>
  </w:num>
  <w:num w:numId="16">
    <w:abstractNumId w:val="6"/>
  </w:num>
  <w:num w:numId="17">
    <w:abstractNumId w:val="23"/>
  </w:num>
  <w:num w:numId="18">
    <w:abstractNumId w:val="13"/>
  </w:num>
  <w:num w:numId="19">
    <w:abstractNumId w:val="0"/>
  </w:num>
  <w:num w:numId="20">
    <w:abstractNumId w:val="25"/>
  </w:num>
  <w:num w:numId="21">
    <w:abstractNumId w:val="21"/>
  </w:num>
  <w:num w:numId="22">
    <w:abstractNumId w:val="3"/>
  </w:num>
  <w:num w:numId="23">
    <w:abstractNumId w:val="14"/>
  </w:num>
  <w:num w:numId="24">
    <w:abstractNumId w:val="16"/>
  </w:num>
  <w:num w:numId="25">
    <w:abstractNumId w:val="11"/>
  </w:num>
  <w:num w:numId="26">
    <w:abstractNumId w:val="1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3D2"/>
    <w:rsid w:val="000E2680"/>
    <w:rsid w:val="0019298D"/>
    <w:rsid w:val="001F5ECB"/>
    <w:rsid w:val="00250F11"/>
    <w:rsid w:val="00296D75"/>
    <w:rsid w:val="002D020B"/>
    <w:rsid w:val="003040F9"/>
    <w:rsid w:val="00391A64"/>
    <w:rsid w:val="003C7B0D"/>
    <w:rsid w:val="00500904"/>
    <w:rsid w:val="00533B29"/>
    <w:rsid w:val="00594D2E"/>
    <w:rsid w:val="005A148D"/>
    <w:rsid w:val="005D7719"/>
    <w:rsid w:val="005F0F59"/>
    <w:rsid w:val="0069749E"/>
    <w:rsid w:val="0070215D"/>
    <w:rsid w:val="00707AFA"/>
    <w:rsid w:val="00733CC2"/>
    <w:rsid w:val="008D0B1D"/>
    <w:rsid w:val="008E01E4"/>
    <w:rsid w:val="00951D76"/>
    <w:rsid w:val="009A6238"/>
    <w:rsid w:val="00A42B4C"/>
    <w:rsid w:val="00A72563"/>
    <w:rsid w:val="00B10413"/>
    <w:rsid w:val="00B613D2"/>
    <w:rsid w:val="00BE70CF"/>
    <w:rsid w:val="00C21153"/>
    <w:rsid w:val="00E0350E"/>
    <w:rsid w:val="00E04082"/>
    <w:rsid w:val="00E8304C"/>
    <w:rsid w:val="00E87A72"/>
    <w:rsid w:val="00EA5EBB"/>
    <w:rsid w:val="00EB0E39"/>
    <w:rsid w:val="00F40450"/>
    <w:rsid w:val="00F613F9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3D2"/>
  </w:style>
  <w:style w:type="paragraph" w:styleId="1">
    <w:name w:val="heading 1"/>
    <w:basedOn w:val="a"/>
    <w:next w:val="a"/>
    <w:link w:val="10"/>
    <w:qFormat/>
    <w:rsid w:val="008E01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01E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8E01E4"/>
    <w:pPr>
      <w:spacing w:after="0" w:line="280" w:lineRule="exact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E01E4"/>
    <w:rPr>
      <w:rFonts w:ascii="Arial" w:eastAsia="Times New Roman" w:hAnsi="Arial" w:cs="Times New Roman"/>
      <w:sz w:val="24"/>
      <w:szCs w:val="20"/>
      <w:lang w:eastAsia="ru-RU"/>
    </w:rPr>
  </w:style>
  <w:style w:type="character" w:styleId="a5">
    <w:name w:val="Strong"/>
    <w:basedOn w:val="a0"/>
    <w:qFormat/>
    <w:rsid w:val="008E01E4"/>
    <w:rPr>
      <w:b/>
      <w:bCs/>
    </w:rPr>
  </w:style>
  <w:style w:type="paragraph" w:customStyle="1" w:styleId="razdel">
    <w:name w:val="razdel"/>
    <w:basedOn w:val="a"/>
    <w:rsid w:val="008E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8E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qFormat/>
    <w:rsid w:val="008E01E4"/>
    <w:rPr>
      <w:i/>
      <w:iCs/>
    </w:rPr>
  </w:style>
  <w:style w:type="paragraph" w:styleId="a7">
    <w:name w:val="List Paragraph"/>
    <w:basedOn w:val="a"/>
    <w:uiPriority w:val="34"/>
    <w:qFormat/>
    <w:rsid w:val="008E01E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Body Text Indent"/>
    <w:basedOn w:val="a"/>
    <w:link w:val="a9"/>
    <w:uiPriority w:val="99"/>
    <w:unhideWhenUsed/>
    <w:rsid w:val="008E01E4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8E01E4"/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8D0B1D"/>
  </w:style>
  <w:style w:type="paragraph" w:customStyle="1" w:styleId="Zag3">
    <w:name w:val="Zag_3"/>
    <w:basedOn w:val="a"/>
    <w:rsid w:val="008D0B1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styleId="aa">
    <w:name w:val="No Spacing"/>
    <w:uiPriority w:val="1"/>
    <w:qFormat/>
    <w:rsid w:val="008D0B1D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697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9749E"/>
  </w:style>
  <w:style w:type="paragraph" w:styleId="ad">
    <w:name w:val="footer"/>
    <w:basedOn w:val="a"/>
    <w:link w:val="ae"/>
    <w:uiPriority w:val="99"/>
    <w:unhideWhenUsed/>
    <w:rsid w:val="00697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9749E"/>
  </w:style>
  <w:style w:type="paragraph" w:styleId="af">
    <w:name w:val="Balloon Text"/>
    <w:basedOn w:val="a"/>
    <w:link w:val="af0"/>
    <w:uiPriority w:val="99"/>
    <w:semiHidden/>
    <w:unhideWhenUsed/>
    <w:rsid w:val="0029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6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17666-2356-45FF-AD11-DB785565B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9516</Words>
  <Characters>54247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Психолог</cp:lastModifiedBy>
  <cp:revision>24</cp:revision>
  <dcterms:created xsi:type="dcterms:W3CDTF">2015-06-30T11:24:00Z</dcterms:created>
  <dcterms:modified xsi:type="dcterms:W3CDTF">2015-09-21T16:28:00Z</dcterms:modified>
</cp:coreProperties>
</file>