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07" w:rsidRPr="00F52852" w:rsidRDefault="00A771B6">
      <w:pPr>
        <w:rPr>
          <w:rFonts w:ascii="Times New Roman" w:hAnsi="Times New Roman" w:cs="Times New Roman"/>
          <w:sz w:val="32"/>
          <w:szCs w:val="32"/>
        </w:rPr>
      </w:pPr>
      <w:r w:rsidRPr="00F528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2852">
        <w:rPr>
          <w:rFonts w:ascii="Times New Roman" w:hAnsi="Times New Roman" w:cs="Times New Roman"/>
          <w:sz w:val="32"/>
          <w:szCs w:val="32"/>
        </w:rPr>
        <w:t>Урок алгебры в 7 классе</w:t>
      </w:r>
    </w:p>
    <w:p w:rsidR="00A771B6" w:rsidRPr="00F52852" w:rsidRDefault="00A771B6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Умножение многочлена на многочлен.</w:t>
      </w:r>
    </w:p>
    <w:p w:rsidR="00A771B6" w:rsidRDefault="00A771B6">
      <w:pPr>
        <w:rPr>
          <w:rFonts w:ascii="Times New Roman" w:hAnsi="Times New Roman" w:cs="Times New Roman"/>
          <w:sz w:val="24"/>
          <w:szCs w:val="24"/>
        </w:rPr>
      </w:pPr>
      <w:r w:rsidRPr="00F52852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ознакомить учащихся с правилом умножения многочлена на многочлен; формирование умений учащихся выполнять умножение многочленов; развивать логическое мышление учащихся; воспитывать интерес к математике</w:t>
      </w:r>
      <w:r w:rsidRPr="00F52852">
        <w:rPr>
          <w:rFonts w:ascii="Times New Roman" w:hAnsi="Times New Roman" w:cs="Times New Roman"/>
          <w:sz w:val="24"/>
          <w:szCs w:val="24"/>
        </w:rPr>
        <w:t>.</w:t>
      </w:r>
    </w:p>
    <w:p w:rsidR="00815921" w:rsidRPr="00815921" w:rsidRDefault="0081592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 w:val="0"/>
          <w:sz w:val="24"/>
          <w:szCs w:val="24"/>
        </w:rPr>
        <w:t>учебник, карточки-задания.</w:t>
      </w:r>
    </w:p>
    <w:p w:rsidR="00815921" w:rsidRPr="00815921" w:rsidRDefault="0081592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b w:val="0"/>
          <w:sz w:val="24"/>
          <w:szCs w:val="24"/>
        </w:rPr>
        <w:t>изучение нового материала.</w:t>
      </w:r>
    </w:p>
    <w:p w:rsidR="00F52852" w:rsidRDefault="00F52852" w:rsidP="00F5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1B6" w:rsidRPr="00F52852" w:rsidRDefault="00A771B6" w:rsidP="00F52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852">
        <w:rPr>
          <w:rFonts w:ascii="Times New Roman" w:hAnsi="Times New Roman" w:cs="Times New Roman"/>
          <w:sz w:val="24"/>
          <w:szCs w:val="24"/>
        </w:rPr>
        <w:t>Ход урока</w:t>
      </w:r>
    </w:p>
    <w:p w:rsidR="00F52852" w:rsidRDefault="00F52852">
      <w:pPr>
        <w:rPr>
          <w:rFonts w:ascii="Times New Roman" w:hAnsi="Times New Roman" w:cs="Times New Roman"/>
          <w:sz w:val="24"/>
          <w:szCs w:val="24"/>
        </w:rPr>
      </w:pPr>
    </w:p>
    <w:p w:rsidR="00F52852" w:rsidRDefault="00A771B6">
      <w:pPr>
        <w:rPr>
          <w:rFonts w:ascii="Times New Roman" w:hAnsi="Times New Roman" w:cs="Times New Roman"/>
          <w:sz w:val="24"/>
          <w:szCs w:val="24"/>
        </w:rPr>
      </w:pPr>
      <w:r w:rsidRPr="00F52852">
        <w:rPr>
          <w:rFonts w:ascii="Times New Roman" w:hAnsi="Times New Roman" w:cs="Times New Roman"/>
          <w:sz w:val="24"/>
          <w:szCs w:val="24"/>
        </w:rPr>
        <w:t>1.</w:t>
      </w:r>
      <w:r w:rsidR="00F52852">
        <w:rPr>
          <w:rFonts w:ascii="Times New Roman" w:hAnsi="Times New Roman" w:cs="Times New Roman"/>
          <w:sz w:val="24"/>
          <w:szCs w:val="24"/>
        </w:rPr>
        <w:t>Повторение.</w:t>
      </w:r>
    </w:p>
    <w:p w:rsidR="00A771B6" w:rsidRPr="00F52852" w:rsidRDefault="00A771B6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Проверка домашнего задания.</w:t>
      </w:r>
    </w:p>
    <w:p w:rsidR="00A771B6" w:rsidRPr="00F52852" w:rsidRDefault="00A771B6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а) Двое учащихся записывают на доске решение домашнего задания.</w:t>
      </w:r>
    </w:p>
    <w:p w:rsidR="00A771B6" w:rsidRPr="00F52852" w:rsidRDefault="00815921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Игра «Эстафета» (</w:t>
      </w:r>
      <w:r w:rsidR="00A771B6" w:rsidRPr="00F52852">
        <w:rPr>
          <w:rFonts w:ascii="Times New Roman" w:hAnsi="Times New Roman" w:cs="Times New Roman"/>
          <w:b w:val="0"/>
          <w:sz w:val="24"/>
          <w:szCs w:val="24"/>
        </w:rPr>
        <w:t xml:space="preserve">игра </w:t>
      </w:r>
      <w:proofErr w:type="gramStart"/>
      <w:r w:rsidR="00A771B6" w:rsidRPr="00F52852">
        <w:rPr>
          <w:rFonts w:ascii="Times New Roman" w:hAnsi="Times New Roman" w:cs="Times New Roman"/>
          <w:b w:val="0"/>
          <w:sz w:val="24"/>
          <w:szCs w:val="24"/>
        </w:rPr>
        <w:t>проводится</w:t>
      </w:r>
      <w:proofErr w:type="gramEnd"/>
      <w:r w:rsidR="00A771B6" w:rsidRPr="00F52852">
        <w:rPr>
          <w:rFonts w:ascii="Times New Roman" w:hAnsi="Times New Roman" w:cs="Times New Roman"/>
          <w:b w:val="0"/>
          <w:sz w:val="24"/>
          <w:szCs w:val="24"/>
        </w:rPr>
        <w:t xml:space="preserve"> в то время как учащиеся записывают решение упражнений домашнего задания)</w:t>
      </w:r>
      <w:r w:rsidR="001225E2" w:rsidRPr="00F52852">
        <w:rPr>
          <w:rFonts w:ascii="Times New Roman" w:hAnsi="Times New Roman" w:cs="Times New Roman"/>
          <w:b w:val="0"/>
          <w:sz w:val="24"/>
          <w:szCs w:val="24"/>
        </w:rPr>
        <w:t>. Учащиеся каждого ряда получают карточки. Ответ каждый записывает и передаёт карточку следующему учащемуся своего ряда (выигрывает тот ряд,  учащиеся которого первыми правильно всё решат)</w:t>
      </w:r>
    </w:p>
    <w:p w:rsidR="00A771B6" w:rsidRPr="00F52852" w:rsidRDefault="00A771B6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25E2" w:rsidRPr="00F52852" w:rsidTr="001225E2">
        <w:tc>
          <w:tcPr>
            <w:tcW w:w="3190" w:type="dxa"/>
            <w:tcBorders>
              <w:tl2br w:val="single" w:sz="4" w:space="0" w:color="auto"/>
            </w:tcBorders>
          </w:tcPr>
          <w:p w:rsidR="00C60104" w:rsidRPr="00F52852" w:rsidRDefault="00C601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Одночлен</w:t>
            </w:r>
          </w:p>
          <w:p w:rsidR="00C60104" w:rsidRPr="00F52852" w:rsidRDefault="00C601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25E2" w:rsidRPr="00F52852" w:rsidRDefault="00C601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Многочлен</w:t>
            </w:r>
          </w:p>
          <w:p w:rsidR="00C60104" w:rsidRPr="00F52852" w:rsidRDefault="00C601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-2а</w:t>
            </w:r>
          </w:p>
        </w:tc>
        <w:tc>
          <w:tcPr>
            <w:tcW w:w="3191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1225E2" w:rsidRPr="00F52852" w:rsidTr="001225E2"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+а</w:t>
            </w:r>
          </w:p>
        </w:tc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5E2" w:rsidRPr="00F52852" w:rsidTr="001225E2"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а-1</w:t>
            </w:r>
          </w:p>
        </w:tc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5E2" w:rsidRPr="00F52852" w:rsidTr="001225E2"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-1+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5E2" w:rsidRPr="00F52852" w:rsidTr="001225E2">
        <w:tc>
          <w:tcPr>
            <w:tcW w:w="3190" w:type="dxa"/>
          </w:tcPr>
          <w:p w:rsidR="001225E2" w:rsidRPr="00F52852" w:rsidRDefault="00C601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5-3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5E2" w:rsidRPr="00F52852" w:rsidTr="001225E2">
        <w:tc>
          <w:tcPr>
            <w:tcW w:w="3190" w:type="dxa"/>
          </w:tcPr>
          <w:p w:rsidR="001225E2" w:rsidRPr="00F52852" w:rsidRDefault="00C60104" w:rsidP="00C601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+10</w:t>
            </w:r>
          </w:p>
        </w:tc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5E2" w:rsidRPr="00F52852" w:rsidTr="001225E2">
        <w:tc>
          <w:tcPr>
            <w:tcW w:w="3190" w:type="dxa"/>
          </w:tcPr>
          <w:p w:rsidR="001225E2" w:rsidRPr="00F52852" w:rsidRDefault="00C6010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852">
              <w:rPr>
                <w:rFonts w:ascii="Times New Roman" w:hAnsi="Times New Roman" w:cs="Times New Roman"/>
                <w:b w:val="0"/>
                <w:sz w:val="24"/>
                <w:szCs w:val="24"/>
              </w:rPr>
              <w:t>-11+а</w:t>
            </w:r>
          </w:p>
        </w:tc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5E2" w:rsidRPr="00F52852" w:rsidTr="001225E2">
        <w:tc>
          <w:tcPr>
            <w:tcW w:w="3190" w:type="dxa"/>
          </w:tcPr>
          <w:p w:rsidR="001225E2" w:rsidRPr="00F52852" w:rsidRDefault="0081592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6а-а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0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25E2" w:rsidRPr="00F52852" w:rsidRDefault="001225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25E2" w:rsidRPr="00F52852" w:rsidRDefault="00C60104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в) Подведение итогов игры, проверка домашнего задания, решение которого записано на доске.</w:t>
      </w:r>
    </w:p>
    <w:p w:rsidR="00F52852" w:rsidRPr="00F52852" w:rsidRDefault="00F5285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Повторить правило умножения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одночлен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на многочлен.</w:t>
      </w:r>
    </w:p>
    <w:p w:rsidR="00F52852" w:rsidRDefault="00F52852">
      <w:pPr>
        <w:rPr>
          <w:rFonts w:ascii="Times New Roman" w:hAnsi="Times New Roman" w:cs="Times New Roman"/>
          <w:sz w:val="24"/>
          <w:szCs w:val="24"/>
        </w:rPr>
      </w:pPr>
    </w:p>
    <w:p w:rsidR="00C60104" w:rsidRPr="00F52852" w:rsidRDefault="00C60104">
      <w:pPr>
        <w:rPr>
          <w:rFonts w:ascii="Times New Roman" w:hAnsi="Times New Roman" w:cs="Times New Roman"/>
          <w:sz w:val="24"/>
          <w:szCs w:val="24"/>
        </w:rPr>
      </w:pPr>
      <w:r w:rsidRPr="00F52852">
        <w:rPr>
          <w:rFonts w:ascii="Times New Roman" w:hAnsi="Times New Roman" w:cs="Times New Roman"/>
          <w:sz w:val="24"/>
          <w:szCs w:val="24"/>
        </w:rPr>
        <w:t>2. Изучение нового материала.</w:t>
      </w:r>
    </w:p>
    <w:p w:rsidR="00C60104" w:rsidRPr="00F52852" w:rsidRDefault="00C60104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Пусть даны два многочлена (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а +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 и (с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р). Нужно найти их произведение,</w:t>
      </w:r>
      <w:r w:rsidR="00AF75F6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т.е. </w:t>
      </w:r>
      <w:r w:rsidR="00AF75F6" w:rsidRPr="00F52852">
        <w:rPr>
          <w:rFonts w:ascii="Times New Roman" w:hAnsi="Times New Roman" w:cs="Times New Roman"/>
          <w:b w:val="0"/>
          <w:sz w:val="24"/>
          <w:szCs w:val="24"/>
        </w:rPr>
        <w:t xml:space="preserve"> представить это произведение в виде многочлена. С это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>й целью обозначим многочлен (а+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="00AF75F6" w:rsidRPr="00F52852">
        <w:rPr>
          <w:rFonts w:ascii="Times New Roman" w:hAnsi="Times New Roman" w:cs="Times New Roman"/>
          <w:b w:val="0"/>
          <w:sz w:val="24"/>
          <w:szCs w:val="24"/>
        </w:rPr>
        <w:t xml:space="preserve">) буквой </w:t>
      </w:r>
      <w:r w:rsidR="00AF75F6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="00AF75F6" w:rsidRPr="00F52852">
        <w:rPr>
          <w:rFonts w:ascii="Times New Roman" w:hAnsi="Times New Roman" w:cs="Times New Roman"/>
          <w:b w:val="0"/>
          <w:sz w:val="24"/>
          <w:szCs w:val="24"/>
        </w:rPr>
        <w:t xml:space="preserve"> и воспользуемся правилом умножения одночлена на многочлен:</w:t>
      </w:r>
    </w:p>
    <w:p w:rsidR="00AF75F6" w:rsidRPr="00F52852" w:rsidRDefault="00AF75F6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(а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(с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р)=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(с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р)=</w:t>
      </w: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proofErr w:type="gramEnd"/>
      <w:r w:rsidRPr="00F52852">
        <w:rPr>
          <w:rFonts w:ascii="Times New Roman" w:hAnsi="Times New Roman" w:cs="Times New Roman"/>
          <w:b w:val="0"/>
          <w:sz w:val="24"/>
          <w:szCs w:val="24"/>
        </w:rPr>
        <w:t>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AF75F6" w:rsidRPr="00F52852" w:rsidRDefault="00AF75F6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В выражении 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mc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mp</w:t>
      </w:r>
      <w:proofErr w:type="spellEnd"/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подставим вместо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многочлен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(а +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 и снова воспользуемся правилом умножения одночлена на многочлен:</w:t>
      </w:r>
    </w:p>
    <w:p w:rsidR="00915E21" w:rsidRPr="00F52852" w:rsidRDefault="00915E21">
      <w:p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mc</w:t>
      </w:r>
      <w:proofErr w:type="gramEnd"/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mp</w:t>
      </w:r>
      <w:proofErr w:type="spellEnd"/>
      <w:r w:rsidRPr="00F52852">
        <w:rPr>
          <w:rFonts w:ascii="Times New Roman" w:hAnsi="Times New Roman" w:cs="Times New Roman"/>
          <w:b w:val="0"/>
          <w:sz w:val="24"/>
          <w:szCs w:val="24"/>
        </w:rPr>
        <w:t>=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(а +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(а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)р=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ас +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ар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р.</w:t>
      </w:r>
    </w:p>
    <w:p w:rsidR="00AF75F6" w:rsidRPr="00F52852" w:rsidRDefault="00AF75F6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Итак</w:t>
      </w: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</w:rPr>
        <w:t>,(</w:t>
      </w:r>
      <w:proofErr w:type="gramEnd"/>
      <w:r w:rsidRPr="00F52852">
        <w:rPr>
          <w:rFonts w:ascii="Times New Roman" w:hAnsi="Times New Roman" w:cs="Times New Roman"/>
          <w:b w:val="0"/>
          <w:sz w:val="24"/>
          <w:szCs w:val="24"/>
        </w:rPr>
        <w:t>а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(с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р)=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ас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с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ар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+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A2F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р</w:t>
      </w:r>
      <w:r w:rsidR="00915E21" w:rsidRPr="00F5285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15E21" w:rsidRPr="00F52852" w:rsidRDefault="00915E21">
      <w:pPr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При умножении многочлена на многочлен применяют следующее правило: чтобы умножить многочлен на многочлен, нужно каждый член первого многочлена умножить на каждый член второго многочлена и полученные произведения сложить. </w:t>
      </w:r>
    </w:p>
    <w:p w:rsidR="00915E21" w:rsidRPr="00927661" w:rsidRDefault="00915E21" w:rsidP="00915E21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Например: (-2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+ 3) (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2)= -2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proofErr w:type="spellEnd"/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-2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(-2) + 3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+ 3 (-2) = -2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+ 4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+ 3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6= =-2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+ 7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6   </w:t>
      </w:r>
    </w:p>
    <w:p w:rsidR="00495A2F" w:rsidRPr="00F52852" w:rsidRDefault="00495A2F" w:rsidP="00915E21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Как правило, промежуточные результаты не пишут, выполняют умножение одночленов устно. </w:t>
      </w:r>
    </w:p>
    <w:p w:rsidR="00F52852" w:rsidRDefault="00495A2F" w:rsidP="00915E21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Например: </w:t>
      </w: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+ 3) (2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1) = 2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+ 6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3 = 2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+ 5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3</w:t>
      </w:r>
    </w:p>
    <w:p w:rsidR="00495A2F" w:rsidRPr="00F52852" w:rsidRDefault="00495A2F" w:rsidP="00915E21">
      <w:pPr>
        <w:spacing w:before="24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F5285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52852">
        <w:rPr>
          <w:rFonts w:ascii="Times New Roman" w:hAnsi="Times New Roman" w:cs="Times New Roman"/>
          <w:sz w:val="24"/>
          <w:szCs w:val="24"/>
        </w:rPr>
        <w:t>.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sz w:val="24"/>
          <w:szCs w:val="24"/>
        </w:rPr>
        <w:t xml:space="preserve">Закрепление изученного. </w:t>
      </w:r>
    </w:p>
    <w:p w:rsidR="00495A2F" w:rsidRPr="00F52852" w:rsidRDefault="00495A2F" w:rsidP="00915E21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Выполнение упражнений</w:t>
      </w:r>
    </w:p>
    <w:p w:rsidR="00495A2F" w:rsidRPr="00F52852" w:rsidRDefault="00495A2F" w:rsidP="00495A2F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Выполнить умножение многочлена на многочлен:</w:t>
      </w:r>
    </w:p>
    <w:p w:rsidR="00495A2F" w:rsidRPr="00F52852" w:rsidRDefault="00495A2F" w:rsidP="00495A2F">
      <w:pPr>
        <w:pStyle w:val="a7"/>
        <w:numPr>
          <w:ilvl w:val="0"/>
          <w:numId w:val="2"/>
        </w:numPr>
        <w:spacing w:before="24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(a + b) (m – n);  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б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) (x – y) (x + y);  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)(2a – 1) (a – 2);</w:t>
      </w:r>
    </w:p>
    <w:p w:rsidR="002E7780" w:rsidRPr="00F52852" w:rsidRDefault="00495A2F" w:rsidP="00495A2F">
      <w:pPr>
        <w:spacing w:before="240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г) (с +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ax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 (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);   д) (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</w:rPr>
        <w:t xml:space="preserve"> – 1) (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E7780" w:rsidRPr="00F5285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</w:rPr>
        <w:t xml:space="preserve"> + 1);   е) (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z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</w:rPr>
        <w:t xml:space="preserve"> – 5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</w:rPr>
        <w:t xml:space="preserve">) (1 – </w:t>
      </w:r>
      <w:proofErr w:type="spellStart"/>
      <w:r w:rsidR="002E7780"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cp</w:t>
      </w:r>
      <w:proofErr w:type="spellEnd"/>
      <w:r w:rsidR="002E7780" w:rsidRPr="00F52852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2E7780" w:rsidRPr="00F52852" w:rsidRDefault="002E7780" w:rsidP="00495A2F">
      <w:pPr>
        <w:spacing w:before="240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927661">
        <w:rPr>
          <w:rFonts w:ascii="Times New Roman" w:hAnsi="Times New Roman" w:cs="Times New Roman"/>
          <w:b w:val="0"/>
          <w:sz w:val="24"/>
          <w:szCs w:val="24"/>
        </w:rPr>
        <w:t>2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. Вычислить значения выражений:</w:t>
      </w:r>
    </w:p>
    <w:p w:rsidR="00495A2F" w:rsidRPr="00F52852" w:rsidRDefault="002E7780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    а) (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y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) (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y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) + 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, если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= 0,6;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y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= 0,237</w:t>
      </w:r>
    </w:p>
    <w:p w:rsidR="002E7780" w:rsidRPr="00F52852" w:rsidRDefault="002E7780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2766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б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( </w:t>
      </w:r>
      <w:proofErr w:type="gramEnd"/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b) ( 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+ b) - 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если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b= 0,2; a= 3,27</w:t>
      </w:r>
    </w:p>
    <w:p w:rsidR="002E7780" w:rsidRPr="00F52852" w:rsidRDefault="002E7780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927661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  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3. Тождественны ли выражения:</w:t>
      </w:r>
    </w:p>
    <w:p w:rsidR="002E7780" w:rsidRPr="00F52852" w:rsidRDefault="002E7780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    (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1) </w:t>
      </w: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1) и 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– 1 </w:t>
      </w:r>
    </w:p>
    <w:p w:rsidR="002E7780" w:rsidRPr="00F52852" w:rsidRDefault="002E7780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    4. Упростите выражение:</w:t>
      </w:r>
    </w:p>
    <w:p w:rsidR="002E7780" w:rsidRPr="00927661" w:rsidRDefault="002E7780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927661">
        <w:rPr>
          <w:rFonts w:ascii="Times New Roman" w:hAnsi="Times New Roman" w:cs="Times New Roman"/>
          <w:b w:val="0"/>
          <w:sz w:val="24"/>
          <w:szCs w:val="24"/>
        </w:rPr>
        <w:t xml:space="preserve">     (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927661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b</w:t>
      </w:r>
      <w:r w:rsidRPr="0092766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927661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927661">
        <w:rPr>
          <w:rFonts w:ascii="Times New Roman" w:hAnsi="Times New Roman" w:cs="Times New Roman"/>
          <w:b w:val="0"/>
          <w:sz w:val="24"/>
          <w:szCs w:val="24"/>
        </w:rPr>
        <w:t xml:space="preserve"> – 3) – 2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927661">
        <w:rPr>
          <w:rFonts w:ascii="Times New Roman" w:hAnsi="Times New Roman" w:cs="Times New Roman"/>
          <w:b w:val="0"/>
          <w:sz w:val="24"/>
          <w:szCs w:val="24"/>
        </w:rPr>
        <w:t xml:space="preserve"> (1 –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927661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2E7780" w:rsidRPr="00F52852" w:rsidRDefault="00FF1905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Д</w:t>
      </w:r>
      <w:r w:rsidR="002E7780" w:rsidRPr="00F52852">
        <w:rPr>
          <w:rFonts w:ascii="Times New Roman" w:hAnsi="Times New Roman" w:cs="Times New Roman"/>
          <w:b w:val="0"/>
          <w:sz w:val="24"/>
          <w:szCs w:val="24"/>
        </w:rPr>
        <w:t xml:space="preserve">ля </w:t>
      </w:r>
      <w:r w:rsidR="00F52852">
        <w:rPr>
          <w:rFonts w:ascii="Times New Roman" w:hAnsi="Times New Roman" w:cs="Times New Roman"/>
          <w:b w:val="0"/>
          <w:sz w:val="24"/>
          <w:szCs w:val="24"/>
        </w:rPr>
        <w:t>учащихся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имеющих оценки «4» и «5»: №697(а), №700 (самостоятельно). </w:t>
      </w:r>
    </w:p>
    <w:p w:rsidR="00FF1905" w:rsidRPr="00F52852" w:rsidRDefault="00FF1905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Остальные решают: № 677</w:t>
      </w: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F52852">
        <w:rPr>
          <w:rFonts w:ascii="Times New Roman" w:hAnsi="Times New Roman" w:cs="Times New Roman"/>
          <w:b w:val="0"/>
          <w:sz w:val="24"/>
          <w:szCs w:val="24"/>
        </w:rPr>
        <w:t>а, б), №683 (а, б).</w:t>
      </w:r>
    </w:p>
    <w:p w:rsidR="00F52852" w:rsidRDefault="00F52852" w:rsidP="002E778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F1905" w:rsidRPr="00F52852" w:rsidRDefault="00FF1905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sz w:val="24"/>
          <w:szCs w:val="24"/>
        </w:rPr>
        <w:t>4.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FF1905" w:rsidRPr="00F52852" w:rsidRDefault="00FF1905" w:rsidP="002E7780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П. 29- выучить, решить: №679( 1 стр.), №683(д,</w:t>
      </w:r>
      <w:r w:rsid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е),  дополнительно №698 (г).</w:t>
      </w:r>
    </w:p>
    <w:p w:rsidR="00F52852" w:rsidRDefault="00F52852" w:rsidP="00FF190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7780" w:rsidRPr="00F52852" w:rsidRDefault="00FF1905" w:rsidP="00FF190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52852">
        <w:rPr>
          <w:rFonts w:ascii="Times New Roman" w:hAnsi="Times New Roman" w:cs="Times New Roman"/>
          <w:sz w:val="24"/>
          <w:szCs w:val="24"/>
        </w:rPr>
        <w:t>5. Подведение итогов урока.</w:t>
      </w:r>
    </w:p>
    <w:p w:rsidR="00FF1905" w:rsidRPr="00F52852" w:rsidRDefault="00FF1905" w:rsidP="00FF1905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Задания классу.</w:t>
      </w:r>
    </w:p>
    <w:p w:rsidR="00FF1905" w:rsidRPr="00F52852" w:rsidRDefault="00FF1905" w:rsidP="00FF1905">
      <w:pPr>
        <w:pStyle w:val="a7"/>
        <w:numPr>
          <w:ilvl w:val="0"/>
          <w:numId w:val="3"/>
        </w:num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Сформулируйте правила умножения многочлена на многочлен. Приведите примеры.</w:t>
      </w:r>
    </w:p>
    <w:p w:rsidR="00FF1905" w:rsidRPr="00F52852" w:rsidRDefault="00FF1905" w:rsidP="00FF1905">
      <w:pPr>
        <w:pStyle w:val="a7"/>
        <w:numPr>
          <w:ilvl w:val="0"/>
          <w:numId w:val="3"/>
        </w:num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Найдите произведения многочленов:</w:t>
      </w:r>
    </w:p>
    <w:p w:rsidR="00FF1905" w:rsidRPr="00F52852" w:rsidRDefault="00FF1905" w:rsidP="00FF1905">
      <w:pPr>
        <w:pStyle w:val="a7"/>
        <w:spacing w:before="24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(x – y)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(x + y)</w:t>
      </w:r>
    </w:p>
    <w:p w:rsidR="00FF1905" w:rsidRPr="00F52852" w:rsidRDefault="00FF1905" w:rsidP="00FF1905">
      <w:pPr>
        <w:pStyle w:val="a7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>б) (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+ 2) </w:t>
      </w: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3 – 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:rsidR="00FF1905" w:rsidRPr="00F52852" w:rsidRDefault="00FF1905" w:rsidP="00FF1905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    3. Заполните пропуски:</w:t>
      </w:r>
    </w:p>
    <w:p w:rsidR="00FF1905" w:rsidRPr="00F52852" w:rsidRDefault="00FF1905" w:rsidP="00FF1905">
      <w:pPr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           (3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>a + _</w:t>
      </w:r>
      <w:proofErr w:type="gramStart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)</w:t>
      </w:r>
      <w:proofErr w:type="gramEnd"/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( _ 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 b) = 3</w:t>
      </w:r>
      <m:oMath>
        <m:sSup>
          <m:sSupPr>
            <m:ctrlPr>
              <w:rPr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_ + ab 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F5285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_</w:t>
      </w:r>
      <w:r w:rsidRPr="00F52852">
        <w:rPr>
          <w:rFonts w:ascii="Times New Roman" w:hAnsi="Times New Roman" w:cs="Times New Roman"/>
          <w:b w:val="0"/>
          <w:sz w:val="24"/>
          <w:szCs w:val="24"/>
        </w:rPr>
        <w:t xml:space="preserve"> . </w:t>
      </w:r>
    </w:p>
    <w:p w:rsidR="00FF1905" w:rsidRPr="00F52852" w:rsidRDefault="00FF1905" w:rsidP="00FF1905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905" w:rsidRPr="00F5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D44"/>
    <w:multiLevelType w:val="hybridMultilevel"/>
    <w:tmpl w:val="0D64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8B6"/>
    <w:multiLevelType w:val="hybridMultilevel"/>
    <w:tmpl w:val="4D60B7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72A4"/>
    <w:multiLevelType w:val="hybridMultilevel"/>
    <w:tmpl w:val="33D2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B6"/>
    <w:rsid w:val="001225E2"/>
    <w:rsid w:val="002E7780"/>
    <w:rsid w:val="004024CF"/>
    <w:rsid w:val="00495A2F"/>
    <w:rsid w:val="0065528D"/>
    <w:rsid w:val="00751D07"/>
    <w:rsid w:val="00815921"/>
    <w:rsid w:val="00915E21"/>
    <w:rsid w:val="00927661"/>
    <w:rsid w:val="00A771B6"/>
    <w:rsid w:val="00AF75F6"/>
    <w:rsid w:val="00C60104"/>
    <w:rsid w:val="00F52852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4024CF"/>
    <w:pPr>
      <w:keepNext/>
      <w:shd w:val="clear" w:color="auto" w:fill="FFFFFF"/>
      <w:ind w:firstLine="567"/>
      <w:outlineLvl w:val="0"/>
    </w:pPr>
    <w:rPr>
      <w:rFonts w:ascii="Times New Roman" w:hAnsi="Times New Roman"/>
      <w:color w:val="000000"/>
      <w:sz w:val="28"/>
      <w:szCs w:val="33"/>
    </w:rPr>
  </w:style>
  <w:style w:type="paragraph" w:styleId="2">
    <w:name w:val="heading 2"/>
    <w:basedOn w:val="a"/>
    <w:next w:val="a"/>
    <w:link w:val="20"/>
    <w:qFormat/>
    <w:rsid w:val="004024CF"/>
    <w:pPr>
      <w:keepNext/>
      <w:jc w:val="center"/>
      <w:outlineLvl w:val="1"/>
    </w:pPr>
    <w:rPr>
      <w:rFonts w:ascii="Times New Roman" w:hAnsi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4024CF"/>
    <w:pPr>
      <w:keepNext/>
      <w:ind w:firstLine="567"/>
      <w:jc w:val="center"/>
      <w:outlineLvl w:val="2"/>
    </w:pPr>
    <w:rPr>
      <w:rFonts w:ascii="Times New Roman" w:hAnsi="Times New Roman"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CF"/>
    <w:rPr>
      <w:rFonts w:cs="Arial"/>
      <w:b/>
      <w:bCs/>
      <w:color w:val="000000"/>
      <w:sz w:val="28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024CF"/>
    <w:rPr>
      <w:rFonts w:cs="Arial"/>
      <w:b/>
      <w:bCs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024CF"/>
    <w:rPr>
      <w:rFonts w:cs="Arial"/>
      <w:b/>
      <w:bCs/>
      <w:color w:val="000000"/>
      <w:sz w:val="28"/>
      <w:szCs w:val="32"/>
      <w:lang w:eastAsia="ru-RU"/>
    </w:rPr>
  </w:style>
  <w:style w:type="table" w:styleId="a3">
    <w:name w:val="Table Grid"/>
    <w:basedOn w:val="a1"/>
    <w:uiPriority w:val="59"/>
    <w:rsid w:val="0012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E2"/>
    <w:rPr>
      <w:rFonts w:ascii="Tahoma" w:hAnsi="Tahoma" w:cs="Tahoma"/>
      <w:b/>
      <w:bCs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15E21"/>
    <w:rPr>
      <w:color w:val="808080"/>
    </w:rPr>
  </w:style>
  <w:style w:type="paragraph" w:styleId="a7">
    <w:name w:val="List Paragraph"/>
    <w:basedOn w:val="a"/>
    <w:uiPriority w:val="34"/>
    <w:qFormat/>
    <w:rsid w:val="00495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4024CF"/>
    <w:pPr>
      <w:keepNext/>
      <w:shd w:val="clear" w:color="auto" w:fill="FFFFFF"/>
      <w:ind w:firstLine="567"/>
      <w:outlineLvl w:val="0"/>
    </w:pPr>
    <w:rPr>
      <w:rFonts w:ascii="Times New Roman" w:hAnsi="Times New Roman"/>
      <w:color w:val="000000"/>
      <w:sz w:val="28"/>
      <w:szCs w:val="33"/>
    </w:rPr>
  </w:style>
  <w:style w:type="paragraph" w:styleId="2">
    <w:name w:val="heading 2"/>
    <w:basedOn w:val="a"/>
    <w:next w:val="a"/>
    <w:link w:val="20"/>
    <w:qFormat/>
    <w:rsid w:val="004024CF"/>
    <w:pPr>
      <w:keepNext/>
      <w:jc w:val="center"/>
      <w:outlineLvl w:val="1"/>
    </w:pPr>
    <w:rPr>
      <w:rFonts w:ascii="Times New Roman" w:hAnsi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4024CF"/>
    <w:pPr>
      <w:keepNext/>
      <w:ind w:firstLine="567"/>
      <w:jc w:val="center"/>
      <w:outlineLvl w:val="2"/>
    </w:pPr>
    <w:rPr>
      <w:rFonts w:ascii="Times New Roman" w:hAnsi="Times New Roman"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CF"/>
    <w:rPr>
      <w:rFonts w:cs="Arial"/>
      <w:b/>
      <w:bCs/>
      <w:color w:val="000000"/>
      <w:sz w:val="28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024CF"/>
    <w:rPr>
      <w:rFonts w:cs="Arial"/>
      <w:b/>
      <w:bCs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024CF"/>
    <w:rPr>
      <w:rFonts w:cs="Arial"/>
      <w:b/>
      <w:bCs/>
      <w:color w:val="000000"/>
      <w:sz w:val="28"/>
      <w:szCs w:val="32"/>
      <w:lang w:eastAsia="ru-RU"/>
    </w:rPr>
  </w:style>
  <w:style w:type="table" w:styleId="a3">
    <w:name w:val="Table Grid"/>
    <w:basedOn w:val="a1"/>
    <w:uiPriority w:val="59"/>
    <w:rsid w:val="0012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E2"/>
    <w:rPr>
      <w:rFonts w:ascii="Tahoma" w:hAnsi="Tahoma" w:cs="Tahoma"/>
      <w:b/>
      <w:bCs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15E21"/>
    <w:rPr>
      <w:color w:val="808080"/>
    </w:rPr>
  </w:style>
  <w:style w:type="paragraph" w:styleId="a7">
    <w:name w:val="List Paragraph"/>
    <w:basedOn w:val="a"/>
    <w:uiPriority w:val="34"/>
    <w:qFormat/>
    <w:rsid w:val="0049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Ежики</dc:creator>
  <cp:lastModifiedBy>Завуч</cp:lastModifiedBy>
  <cp:revision>2</cp:revision>
  <dcterms:created xsi:type="dcterms:W3CDTF">2016-01-25T06:43:00Z</dcterms:created>
  <dcterms:modified xsi:type="dcterms:W3CDTF">2016-01-25T06:43:00Z</dcterms:modified>
</cp:coreProperties>
</file>